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C20" w14:textId="125C9D16" w:rsidR="00C9478D" w:rsidRPr="00544F1F" w:rsidRDefault="00C9478D" w:rsidP="00C9478D">
      <w:pPr>
        <w:pStyle w:val="NormalWeb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44F1F">
        <w:rPr>
          <w:rFonts w:ascii="Arial" w:hAnsi="Arial" w:cs="Arial"/>
        </w:rPr>
        <w:t xml:space="preserve">Minutes Of The </w:t>
      </w:r>
      <w:r w:rsidR="00472A93" w:rsidRPr="00544F1F">
        <w:rPr>
          <w:rFonts w:ascii="Arial" w:hAnsi="Arial" w:cs="Arial"/>
        </w:rPr>
        <w:t xml:space="preserve">Regular </w:t>
      </w:r>
      <w:r w:rsidRPr="00544F1F">
        <w:rPr>
          <w:rFonts w:ascii="Arial" w:hAnsi="Arial" w:cs="Arial"/>
        </w:rPr>
        <w:t>Meeting Of The Board Of Trustees For The Village Of University Park, Will And Cook Counties Illinois, Held</w:t>
      </w:r>
      <w:r w:rsidR="00472A93" w:rsidRPr="00544F1F">
        <w:rPr>
          <w:rFonts w:ascii="Arial" w:hAnsi="Arial" w:cs="Arial"/>
        </w:rPr>
        <w:t xml:space="preserve"> Tuesday</w:t>
      </w:r>
      <w:r w:rsidRPr="00544F1F">
        <w:rPr>
          <w:rFonts w:ascii="Arial" w:hAnsi="Arial" w:cs="Arial"/>
        </w:rPr>
        <w:t xml:space="preserve">, </w:t>
      </w:r>
      <w:r w:rsidR="00B179BE">
        <w:rPr>
          <w:rFonts w:ascii="Arial" w:hAnsi="Arial" w:cs="Arial"/>
        </w:rPr>
        <w:t>November 29</w:t>
      </w:r>
      <w:r w:rsidR="00842FD2">
        <w:rPr>
          <w:rFonts w:ascii="Arial" w:hAnsi="Arial" w:cs="Arial"/>
        </w:rPr>
        <w:t xml:space="preserve">, 2022 At 90 </w:t>
      </w:r>
      <w:r w:rsidR="00544F1F">
        <w:rPr>
          <w:rFonts w:ascii="Arial" w:hAnsi="Arial" w:cs="Arial"/>
        </w:rPr>
        <w:t>Town Center Drive</w:t>
      </w:r>
      <w:r w:rsidR="00842FD2">
        <w:rPr>
          <w:rFonts w:ascii="Arial" w:hAnsi="Arial" w:cs="Arial"/>
        </w:rPr>
        <w:t xml:space="preserve">, </w:t>
      </w:r>
      <w:r w:rsidR="00544F1F">
        <w:rPr>
          <w:rFonts w:ascii="Arial" w:hAnsi="Arial" w:cs="Arial"/>
        </w:rPr>
        <w:t>University Park</w:t>
      </w:r>
      <w:r w:rsidR="00842FD2">
        <w:rPr>
          <w:rFonts w:ascii="Arial" w:hAnsi="Arial" w:cs="Arial"/>
        </w:rPr>
        <w:t xml:space="preserve">, </w:t>
      </w:r>
      <w:r w:rsidR="00544F1F">
        <w:rPr>
          <w:rFonts w:ascii="Arial" w:hAnsi="Arial" w:cs="Arial"/>
        </w:rPr>
        <w:t xml:space="preserve">Illinois </w:t>
      </w:r>
      <w:r w:rsidR="00842FD2">
        <w:rPr>
          <w:rFonts w:ascii="Arial" w:hAnsi="Arial" w:cs="Arial"/>
        </w:rPr>
        <w:t xml:space="preserve">60484.  </w:t>
      </w:r>
    </w:p>
    <w:p w14:paraId="1101BBA4" w14:textId="5692828B" w:rsidR="00143112" w:rsidRPr="00C26C90" w:rsidRDefault="009148DD" w:rsidP="009148DD">
      <w:pPr>
        <w:pStyle w:val="NormalWeb"/>
        <w:jc w:val="both"/>
        <w:rPr>
          <w:rFonts w:ascii="Arial" w:hAnsi="Arial" w:cs="Arial"/>
          <w:i/>
          <w:sz w:val="28"/>
          <w:szCs w:val="28"/>
        </w:rPr>
      </w:pPr>
      <w:r w:rsidRPr="00C26C90">
        <w:rPr>
          <w:rFonts w:ascii="Arial" w:hAnsi="Arial" w:cs="Arial"/>
          <w:b/>
          <w:bCs/>
          <w:i/>
          <w:sz w:val="28"/>
          <w:szCs w:val="28"/>
        </w:rPr>
        <w:t>A.</w:t>
      </w:r>
      <w:r w:rsidR="00A0217A" w:rsidRPr="00C26C90">
        <w:rPr>
          <w:rFonts w:ascii="Arial" w:hAnsi="Arial" w:cs="Arial"/>
          <w:b/>
          <w:bCs/>
          <w:i/>
          <w:sz w:val="28"/>
          <w:szCs w:val="28"/>
        </w:rPr>
        <w:t xml:space="preserve">    </w:t>
      </w:r>
      <w:r w:rsidR="00143112" w:rsidRPr="00C26C90">
        <w:rPr>
          <w:rFonts w:ascii="Arial" w:hAnsi="Arial" w:cs="Arial"/>
          <w:b/>
          <w:bCs/>
          <w:i/>
          <w:sz w:val="28"/>
          <w:szCs w:val="28"/>
        </w:rPr>
        <w:t>CALL TO ORDER</w:t>
      </w:r>
    </w:p>
    <w:p w14:paraId="0A883E99" w14:textId="3D2F37DA" w:rsidR="00742A25" w:rsidRDefault="00D727A3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8B2353">
        <w:rPr>
          <w:rFonts w:ascii="Arial" w:hAnsi="Arial" w:cs="Arial"/>
        </w:rPr>
        <w:t xml:space="preserve"> </w:t>
      </w:r>
      <w:r w:rsidR="002F1D16">
        <w:rPr>
          <w:rFonts w:ascii="Arial" w:hAnsi="Arial" w:cs="Arial"/>
        </w:rPr>
        <w:t xml:space="preserve">Roudez </w:t>
      </w:r>
      <w:r w:rsidR="00F01C68">
        <w:rPr>
          <w:rFonts w:ascii="Arial" w:hAnsi="Arial" w:cs="Arial"/>
        </w:rPr>
        <w:t xml:space="preserve">called </w:t>
      </w:r>
      <w:r w:rsidR="008B2353">
        <w:rPr>
          <w:rFonts w:ascii="Arial" w:hAnsi="Arial" w:cs="Arial"/>
        </w:rPr>
        <w:t xml:space="preserve">this </w:t>
      </w:r>
      <w:r w:rsidR="00472A93">
        <w:rPr>
          <w:rFonts w:ascii="Arial" w:hAnsi="Arial" w:cs="Arial"/>
        </w:rPr>
        <w:t>regular</w:t>
      </w:r>
      <w:r w:rsidR="008B2353">
        <w:rPr>
          <w:rFonts w:ascii="Arial" w:hAnsi="Arial" w:cs="Arial"/>
        </w:rPr>
        <w:t xml:space="preserve"> meeting of the</w:t>
      </w:r>
      <w:r w:rsidR="00432DE4">
        <w:rPr>
          <w:rFonts w:ascii="Arial" w:hAnsi="Arial" w:cs="Arial"/>
        </w:rPr>
        <w:t xml:space="preserve"> </w:t>
      </w:r>
      <w:r w:rsidR="00A27C72">
        <w:rPr>
          <w:rFonts w:ascii="Arial" w:hAnsi="Arial" w:cs="Arial"/>
        </w:rPr>
        <w:t>Board</w:t>
      </w:r>
      <w:r w:rsidR="00742A2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Trustee</w:t>
      </w:r>
      <w:r w:rsidR="004F3C2B">
        <w:rPr>
          <w:rFonts w:ascii="Arial" w:hAnsi="Arial" w:cs="Arial"/>
        </w:rPr>
        <w:t>s</w:t>
      </w:r>
      <w:r w:rsidR="00742A25">
        <w:rPr>
          <w:rFonts w:ascii="Arial" w:hAnsi="Arial" w:cs="Arial"/>
        </w:rPr>
        <w:t xml:space="preserve"> to order at</w:t>
      </w:r>
      <w:r w:rsidR="006D71BE">
        <w:rPr>
          <w:rFonts w:ascii="Arial" w:hAnsi="Arial" w:cs="Arial"/>
        </w:rPr>
        <w:t xml:space="preserve"> </w:t>
      </w:r>
      <w:r w:rsidR="00472A93">
        <w:rPr>
          <w:rFonts w:ascii="Arial" w:hAnsi="Arial" w:cs="Arial"/>
        </w:rPr>
        <w:t>7:0</w:t>
      </w:r>
      <w:r w:rsidR="00B179BE">
        <w:rPr>
          <w:rFonts w:ascii="Arial" w:hAnsi="Arial" w:cs="Arial"/>
        </w:rPr>
        <w:t>7</w:t>
      </w:r>
      <w:r w:rsidR="0085054B">
        <w:rPr>
          <w:rFonts w:ascii="Arial" w:hAnsi="Arial" w:cs="Arial"/>
        </w:rPr>
        <w:t xml:space="preserve"> </w:t>
      </w:r>
      <w:r w:rsidR="00285F79">
        <w:rPr>
          <w:rFonts w:ascii="Arial" w:hAnsi="Arial" w:cs="Arial"/>
        </w:rPr>
        <w:t xml:space="preserve">p.m. </w:t>
      </w:r>
    </w:p>
    <w:p w14:paraId="27D63A04" w14:textId="77777777" w:rsidR="00EE7FB9" w:rsidRDefault="00EE7FB9" w:rsidP="001A4D65"/>
    <w:p w14:paraId="607C7B66" w14:textId="364C284C" w:rsidR="002818BF" w:rsidRPr="00AE4918" w:rsidRDefault="002818BF" w:rsidP="001A4D65">
      <w:pPr>
        <w:jc w:val="both"/>
        <w:rPr>
          <w:rFonts w:ascii="Arial" w:hAnsi="Arial" w:cs="Arial"/>
          <w:b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B.</w:t>
      </w:r>
      <w:r w:rsidRPr="00AE4918">
        <w:rPr>
          <w:rFonts w:ascii="Arial" w:hAnsi="Arial" w:cs="Arial"/>
          <w:b/>
          <w:sz w:val="28"/>
          <w:szCs w:val="28"/>
        </w:rPr>
        <w:tab/>
        <w:t>ROLL CALL</w:t>
      </w:r>
    </w:p>
    <w:p w14:paraId="22B2CF6A" w14:textId="77777777" w:rsidR="00C850AF" w:rsidRDefault="00C850AF" w:rsidP="001A4D65">
      <w:pPr>
        <w:jc w:val="both"/>
        <w:rPr>
          <w:rFonts w:ascii="Arial" w:hAnsi="Arial" w:cs="Arial"/>
          <w:b/>
          <w:sz w:val="32"/>
          <w:szCs w:val="32"/>
        </w:rPr>
      </w:pPr>
    </w:p>
    <w:p w14:paraId="13A7FA32" w14:textId="3059EFAE" w:rsidR="002818BF" w:rsidRPr="00306083" w:rsidRDefault="00D727A3" w:rsidP="001A4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Mayor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AA3C98">
        <w:rPr>
          <w:rFonts w:ascii="Arial" w:hAnsi="Arial" w:cs="Arial"/>
        </w:rPr>
        <w:t>Joseph E. Roudez III</w:t>
      </w:r>
      <w:r w:rsidR="002818BF" w:rsidRPr="00625730">
        <w:rPr>
          <w:rFonts w:ascii="Arial" w:hAnsi="Arial" w:cs="Arial"/>
        </w:rPr>
        <w:t xml:space="preserve">         </w:t>
      </w:r>
      <w:r w:rsidR="00306083">
        <w:rPr>
          <w:rFonts w:ascii="Arial" w:hAnsi="Arial" w:cs="Arial"/>
        </w:rPr>
        <w:t xml:space="preserve"> </w:t>
      </w:r>
      <w:r w:rsidR="00C1158E">
        <w:rPr>
          <w:rFonts w:ascii="Arial" w:hAnsi="Arial" w:cs="Arial"/>
        </w:rPr>
        <w:t>Pre</w:t>
      </w:r>
      <w:r w:rsidR="002818BF" w:rsidRPr="00625730">
        <w:rPr>
          <w:rFonts w:ascii="Arial" w:hAnsi="Arial" w:cs="Arial"/>
        </w:rPr>
        <w:t>sent</w:t>
      </w:r>
    </w:p>
    <w:p w14:paraId="434763EC" w14:textId="77777777" w:rsidR="009148DD" w:rsidRDefault="009148DD" w:rsidP="001A4D65">
      <w:pPr>
        <w:jc w:val="both"/>
        <w:rPr>
          <w:rFonts w:ascii="Arial" w:hAnsi="Arial" w:cs="Arial"/>
        </w:rPr>
      </w:pPr>
    </w:p>
    <w:p w14:paraId="23679457" w14:textId="77777777" w:rsidR="00842FD2" w:rsidRPr="00AA3C98" w:rsidRDefault="00D727A3" w:rsidP="00842FD2">
      <w:pPr>
        <w:pStyle w:val="MediumGrid21"/>
        <w:jc w:val="both"/>
        <w:rPr>
          <w:rStyle w:val="CharacterStyle1"/>
          <w:rFonts w:ascii="Arial" w:hAnsi="Arial" w:cs="Arial"/>
          <w:sz w:val="24"/>
          <w:szCs w:val="24"/>
        </w:rPr>
      </w:pPr>
      <w:r w:rsidRPr="00842FD2">
        <w:rPr>
          <w:rFonts w:ascii="Arial" w:hAnsi="Arial" w:cs="Arial"/>
          <w:sz w:val="22"/>
          <w:szCs w:val="22"/>
        </w:rPr>
        <w:t>Trustee</w:t>
      </w:r>
      <w:r w:rsidR="004F3C2B" w:rsidRPr="00842FD2">
        <w:rPr>
          <w:rFonts w:ascii="Arial" w:hAnsi="Arial" w:cs="Arial"/>
          <w:sz w:val="22"/>
          <w:szCs w:val="22"/>
        </w:rPr>
        <w:t>s</w:t>
      </w:r>
      <w:r w:rsidR="002818BF" w:rsidRPr="00842FD2">
        <w:rPr>
          <w:rFonts w:ascii="Arial" w:hAnsi="Arial" w:cs="Arial"/>
          <w:sz w:val="22"/>
          <w:szCs w:val="22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842FD2">
        <w:rPr>
          <w:rFonts w:ascii="Arial" w:hAnsi="Arial" w:cs="Arial"/>
          <w:sz w:val="24"/>
          <w:szCs w:val="24"/>
        </w:rPr>
        <w:t>Karen L. Lewis</w:t>
      </w:r>
      <w:r w:rsidR="00842FD2">
        <w:rPr>
          <w:rFonts w:ascii="Arial" w:hAnsi="Arial" w:cs="Arial"/>
          <w:sz w:val="24"/>
          <w:szCs w:val="24"/>
        </w:rPr>
        <w:tab/>
      </w:r>
      <w:r w:rsidR="00842FD2">
        <w:rPr>
          <w:rFonts w:ascii="Arial" w:hAnsi="Arial" w:cs="Arial"/>
          <w:sz w:val="24"/>
          <w:szCs w:val="24"/>
        </w:rPr>
        <w:tab/>
      </w:r>
      <w:r w:rsidR="00842FD2" w:rsidRPr="00AA3C98">
        <w:rPr>
          <w:rFonts w:ascii="Arial" w:hAnsi="Arial" w:cs="Arial"/>
          <w:sz w:val="24"/>
          <w:szCs w:val="24"/>
        </w:rPr>
        <w:t>Present</w:t>
      </w:r>
    </w:p>
    <w:p w14:paraId="2E36134D" w14:textId="49DA2931" w:rsidR="002818BF" w:rsidRPr="00625730" w:rsidRDefault="002818BF" w:rsidP="001A4D65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ab/>
      </w:r>
      <w:r w:rsidR="00842FD2">
        <w:rPr>
          <w:rFonts w:ascii="Arial" w:hAnsi="Arial" w:cs="Arial"/>
        </w:rPr>
        <w:tab/>
      </w:r>
      <w:r w:rsidR="00842FD2">
        <w:rPr>
          <w:rFonts w:ascii="Arial" w:hAnsi="Arial" w:cs="Arial"/>
        </w:rPr>
        <w:tab/>
      </w:r>
      <w:r w:rsidR="00842FD2" w:rsidRPr="00AA3C98">
        <w:rPr>
          <w:rStyle w:val="CharacterStyle1"/>
          <w:rFonts w:ascii="Arial" w:hAnsi="Arial" w:cs="Arial"/>
          <w:sz w:val="24"/>
        </w:rPr>
        <w:t>Donzell Franklin</w:t>
      </w:r>
      <w:r w:rsidR="00842FD2">
        <w:rPr>
          <w:rFonts w:ascii="Arial" w:hAnsi="Arial" w:cs="Arial"/>
        </w:rPr>
        <w:tab/>
      </w:r>
      <w:r w:rsidR="00842FD2">
        <w:rPr>
          <w:rFonts w:ascii="Arial" w:hAnsi="Arial" w:cs="Arial"/>
        </w:rPr>
        <w:tab/>
      </w:r>
      <w:r w:rsidR="00612104">
        <w:rPr>
          <w:rFonts w:ascii="Arial" w:hAnsi="Arial" w:cs="Arial"/>
        </w:rPr>
        <w:t>Pre</w:t>
      </w:r>
      <w:r w:rsidR="00306083">
        <w:rPr>
          <w:rFonts w:ascii="Arial" w:hAnsi="Arial" w:cs="Arial"/>
        </w:rPr>
        <w:t>s</w:t>
      </w:r>
      <w:r w:rsidRPr="00625730">
        <w:rPr>
          <w:rFonts w:ascii="Arial" w:hAnsi="Arial" w:cs="Arial"/>
        </w:rPr>
        <w:t>ent</w:t>
      </w:r>
    </w:p>
    <w:p w14:paraId="71C5EFC9" w14:textId="1B0C1DA8" w:rsidR="00711BA3" w:rsidRPr="00C850AF" w:rsidRDefault="002818BF" w:rsidP="001A4D65">
      <w:pPr>
        <w:jc w:val="both"/>
        <w:rPr>
          <w:rFonts w:ascii="Arial" w:hAnsi="Arial" w:cs="Arial"/>
          <w:sz w:val="18"/>
          <w:szCs w:val="18"/>
        </w:rPr>
      </w:pP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="00842FD2" w:rsidRPr="00AA3C98">
        <w:rPr>
          <w:rStyle w:val="CharacterStyle1"/>
          <w:rFonts w:ascii="Arial" w:hAnsi="Arial" w:cs="Arial"/>
          <w:sz w:val="24"/>
        </w:rPr>
        <w:t>Shirley A. Bolding</w:t>
      </w:r>
      <w:r w:rsidR="00842FD2">
        <w:rPr>
          <w:rStyle w:val="CharacterStyle1"/>
          <w:rFonts w:ascii="Arial" w:hAnsi="Arial" w:cs="Arial"/>
          <w:sz w:val="24"/>
        </w:rPr>
        <w:tab/>
      </w:r>
      <w:r w:rsidR="00842FD2">
        <w:rPr>
          <w:rStyle w:val="CharacterStyle1"/>
          <w:rFonts w:ascii="Arial" w:hAnsi="Arial" w:cs="Arial"/>
          <w:sz w:val="24"/>
        </w:rPr>
        <w:tab/>
      </w:r>
      <w:r w:rsidR="00B179BE">
        <w:rPr>
          <w:rStyle w:val="CharacterStyle1"/>
          <w:rFonts w:ascii="Arial" w:hAnsi="Arial" w:cs="Arial"/>
          <w:sz w:val="24"/>
        </w:rPr>
        <w:t>Pre</w:t>
      </w:r>
      <w:r w:rsidR="00842FD2" w:rsidRPr="00AA3C98">
        <w:rPr>
          <w:rFonts w:ascii="Arial" w:hAnsi="Arial" w:cs="Arial"/>
        </w:rPr>
        <w:t>sent</w:t>
      </w:r>
    </w:p>
    <w:p w14:paraId="63134ABB" w14:textId="20704B44" w:rsidR="00842FD2" w:rsidRPr="00AA3C98" w:rsidRDefault="00842FD2" w:rsidP="00842FD2">
      <w:pPr>
        <w:pStyle w:val="MediumGrid21"/>
        <w:ind w:hanging="9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D2">
        <w:rPr>
          <w:rFonts w:ascii="Arial" w:hAnsi="Arial" w:cs="Arial"/>
          <w:sz w:val="24"/>
          <w:szCs w:val="24"/>
        </w:rPr>
        <w:t>Janelle D. McFadden</w:t>
      </w:r>
      <w:r w:rsidRPr="00AA3C98">
        <w:rPr>
          <w:rStyle w:val="CharacterStyle1"/>
          <w:rFonts w:ascii="Arial" w:hAnsi="Arial" w:cs="Arial"/>
          <w:sz w:val="24"/>
          <w:szCs w:val="24"/>
        </w:rPr>
        <w:t xml:space="preserve"> </w:t>
      </w:r>
      <w:r>
        <w:rPr>
          <w:rStyle w:val="CharacterStyle1"/>
          <w:rFonts w:ascii="Arial" w:hAnsi="Arial" w:cs="Arial"/>
          <w:sz w:val="24"/>
          <w:szCs w:val="24"/>
        </w:rPr>
        <w:tab/>
        <w:t>Present</w:t>
      </w:r>
    </w:p>
    <w:p w14:paraId="04EC71FF" w14:textId="211B2BDD" w:rsidR="009148DD" w:rsidRDefault="00842FD2" w:rsidP="00842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4238" w:rsidRPr="00AA3C98">
        <w:rPr>
          <w:rStyle w:val="CharacterStyle1"/>
          <w:rFonts w:ascii="Arial" w:hAnsi="Arial" w:cs="Arial"/>
          <w:sz w:val="24"/>
        </w:rPr>
        <w:t>Sonia Jenkins-Bell</w:t>
      </w:r>
      <w:r w:rsidR="00944238">
        <w:rPr>
          <w:rStyle w:val="CharacterStyle1"/>
          <w:rFonts w:ascii="Arial" w:hAnsi="Arial" w:cs="Arial"/>
          <w:sz w:val="24"/>
        </w:rPr>
        <w:tab/>
      </w:r>
      <w:r w:rsidR="00711BA3" w:rsidRPr="00AA3C98">
        <w:rPr>
          <w:rFonts w:ascii="Arial" w:hAnsi="Arial" w:cs="Arial"/>
        </w:rPr>
        <w:tab/>
      </w:r>
      <w:r w:rsidR="00612104" w:rsidRPr="00AA3C98">
        <w:rPr>
          <w:rFonts w:ascii="Arial" w:hAnsi="Arial" w:cs="Arial"/>
        </w:rPr>
        <w:t>Pre</w:t>
      </w:r>
      <w:r w:rsidR="000F59F7" w:rsidRPr="00AA3C98">
        <w:rPr>
          <w:rFonts w:ascii="Arial" w:hAnsi="Arial" w:cs="Arial"/>
        </w:rPr>
        <w:t>sent</w:t>
      </w:r>
      <w:r w:rsidR="002818BF" w:rsidRPr="00AA3C98">
        <w:rPr>
          <w:rFonts w:ascii="Arial" w:hAnsi="Arial" w:cs="Arial"/>
        </w:rPr>
        <w:tab/>
      </w:r>
      <w:r w:rsidR="002818BF" w:rsidRPr="00AA3C98">
        <w:rPr>
          <w:rFonts w:ascii="Arial" w:hAnsi="Arial" w:cs="Arial"/>
        </w:rPr>
        <w:tab/>
      </w:r>
      <w:r w:rsidR="002818BF" w:rsidRPr="00AA3C98">
        <w:rPr>
          <w:rFonts w:ascii="Arial" w:hAnsi="Arial" w:cs="Arial"/>
        </w:rPr>
        <w:tab/>
      </w:r>
      <w:r w:rsidR="00612104" w:rsidRPr="00AA3C98">
        <w:rPr>
          <w:rFonts w:ascii="Arial" w:hAnsi="Arial" w:cs="Arial"/>
        </w:rPr>
        <w:tab/>
      </w:r>
      <w:r w:rsidR="00612104" w:rsidRPr="00AA3C98">
        <w:rPr>
          <w:rFonts w:ascii="Arial" w:hAnsi="Arial" w:cs="Arial"/>
        </w:rPr>
        <w:tab/>
      </w:r>
      <w:r w:rsidR="00612104" w:rsidRPr="00AA3C98">
        <w:rPr>
          <w:rFonts w:ascii="Arial" w:hAnsi="Arial" w:cs="Arial"/>
        </w:rPr>
        <w:tab/>
      </w:r>
      <w:r w:rsidR="00AA3C98" w:rsidRPr="00AA3C98">
        <w:rPr>
          <w:rStyle w:val="CharacterStyle1"/>
          <w:rFonts w:ascii="Arial" w:hAnsi="Arial" w:cs="Arial"/>
          <w:sz w:val="24"/>
        </w:rPr>
        <w:t xml:space="preserve">    </w:t>
      </w:r>
      <w:r w:rsidR="00AA3C98" w:rsidRPr="00AA3C98">
        <w:rPr>
          <w:rStyle w:val="CharacterStyle1"/>
          <w:rFonts w:ascii="Arial" w:hAnsi="Arial" w:cs="Arial"/>
          <w:sz w:val="24"/>
        </w:rPr>
        <w:tab/>
      </w:r>
      <w:r w:rsidR="00AA3C98" w:rsidRPr="00AA3C98">
        <w:rPr>
          <w:rStyle w:val="CharacterStyle1"/>
          <w:rFonts w:ascii="Arial" w:hAnsi="Arial" w:cs="Arial"/>
          <w:sz w:val="24"/>
        </w:rPr>
        <w:tab/>
      </w:r>
      <w:r w:rsidRPr="00842FD2">
        <w:rPr>
          <w:rFonts w:ascii="Arial" w:hAnsi="Arial" w:cs="Arial"/>
        </w:rPr>
        <w:t>Theaplise Brooks</w:t>
      </w:r>
      <w:r w:rsidRPr="00842FD2">
        <w:rPr>
          <w:rFonts w:ascii="Arial" w:hAnsi="Arial" w:cs="Arial"/>
        </w:rPr>
        <w:tab/>
      </w:r>
      <w:r w:rsidRPr="00842FD2">
        <w:rPr>
          <w:rFonts w:ascii="Arial" w:hAnsi="Arial" w:cs="Arial"/>
        </w:rPr>
        <w:tab/>
      </w:r>
      <w:r w:rsidR="00B179BE">
        <w:rPr>
          <w:rFonts w:ascii="Arial" w:hAnsi="Arial" w:cs="Arial"/>
        </w:rPr>
        <w:t>Pre</w:t>
      </w:r>
      <w:r w:rsidR="00AA3C98" w:rsidRPr="00842FD2">
        <w:rPr>
          <w:rFonts w:ascii="Arial" w:hAnsi="Arial" w:cs="Arial"/>
        </w:rPr>
        <w:t>sent</w:t>
      </w:r>
      <w:r w:rsidR="00AA3C98" w:rsidRPr="00842FD2">
        <w:rPr>
          <w:rStyle w:val="CharacterStyle1"/>
          <w:rFonts w:ascii="Arial" w:hAnsi="Arial" w:cs="Arial"/>
          <w:sz w:val="24"/>
        </w:rPr>
        <w:tab/>
      </w:r>
      <w:r w:rsidR="00AA3C98" w:rsidRPr="00842FD2">
        <w:rPr>
          <w:rStyle w:val="CharacterStyle1"/>
          <w:rFonts w:ascii="Arial" w:hAnsi="Arial" w:cs="Arial"/>
          <w:sz w:val="24"/>
        </w:rPr>
        <w:tab/>
      </w:r>
      <w:r w:rsidR="00AA3C98" w:rsidRPr="00842FD2">
        <w:rPr>
          <w:rStyle w:val="CharacterStyle1"/>
          <w:rFonts w:ascii="Arial" w:hAnsi="Arial" w:cs="Arial"/>
          <w:sz w:val="24"/>
        </w:rPr>
        <w:tab/>
      </w:r>
      <w:r w:rsidR="00AA3C98" w:rsidRPr="00842FD2">
        <w:rPr>
          <w:rStyle w:val="CharacterStyle1"/>
          <w:rFonts w:ascii="Arial" w:hAnsi="Arial" w:cs="Arial"/>
          <w:sz w:val="24"/>
        </w:rPr>
        <w:tab/>
      </w:r>
      <w:r w:rsidR="00AA3C98" w:rsidRPr="00842FD2">
        <w:rPr>
          <w:rStyle w:val="CharacterStyle1"/>
          <w:rFonts w:ascii="Arial" w:hAnsi="Arial" w:cs="Arial"/>
          <w:sz w:val="24"/>
        </w:rPr>
        <w:tab/>
      </w:r>
      <w:r w:rsidR="00944238" w:rsidRPr="00842FD2">
        <w:rPr>
          <w:rStyle w:val="CharacterStyle1"/>
          <w:rFonts w:ascii="Arial" w:hAnsi="Arial" w:cs="Arial"/>
          <w:sz w:val="24"/>
        </w:rPr>
        <w:tab/>
      </w:r>
      <w:r w:rsidR="00944238" w:rsidRPr="00842FD2">
        <w:rPr>
          <w:rStyle w:val="CharacterStyle1"/>
          <w:rFonts w:ascii="Arial" w:hAnsi="Arial" w:cs="Arial"/>
          <w:sz w:val="24"/>
        </w:rPr>
        <w:tab/>
      </w:r>
      <w:r w:rsidR="00944238" w:rsidRPr="00842FD2">
        <w:rPr>
          <w:rStyle w:val="CharacterStyle1"/>
          <w:rFonts w:ascii="Arial" w:hAnsi="Arial" w:cs="Arial"/>
          <w:sz w:val="24"/>
        </w:rPr>
        <w:tab/>
      </w:r>
    </w:p>
    <w:p w14:paraId="3DD841BB" w14:textId="0BDA30FE" w:rsidR="00306083" w:rsidRDefault="00A0217A" w:rsidP="001A4D65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>Also,</w:t>
      </w:r>
      <w:r w:rsidR="002818BF" w:rsidRPr="00625730">
        <w:rPr>
          <w:rFonts w:ascii="Arial" w:hAnsi="Arial" w:cs="Arial"/>
        </w:rPr>
        <w:t xml:space="preserve"> present were</w:t>
      </w:r>
      <w:r w:rsidR="00B946E6">
        <w:rPr>
          <w:rFonts w:ascii="Arial" w:hAnsi="Arial" w:cs="Arial"/>
        </w:rPr>
        <w:t xml:space="preserve"> </w:t>
      </w:r>
      <w:r w:rsidR="00A75B2E">
        <w:rPr>
          <w:rFonts w:ascii="Arial" w:hAnsi="Arial" w:cs="Arial"/>
        </w:rPr>
        <w:t>Village</w:t>
      </w:r>
      <w:r w:rsidR="00612104">
        <w:rPr>
          <w:rFonts w:ascii="Arial" w:hAnsi="Arial" w:cs="Arial"/>
        </w:rPr>
        <w:t xml:space="preserve"> </w:t>
      </w:r>
      <w:r w:rsidR="00D727A3">
        <w:rPr>
          <w:rFonts w:ascii="Arial" w:hAnsi="Arial" w:cs="Arial"/>
        </w:rPr>
        <w:t>Manager</w:t>
      </w:r>
      <w:r w:rsidR="0099647C">
        <w:rPr>
          <w:rFonts w:ascii="Arial" w:hAnsi="Arial" w:cs="Arial"/>
        </w:rPr>
        <w:t xml:space="preserve"> </w:t>
      </w:r>
      <w:r w:rsidR="00BF4366">
        <w:rPr>
          <w:rFonts w:ascii="Arial" w:hAnsi="Arial" w:cs="Arial"/>
        </w:rPr>
        <w:t xml:space="preserve">Elizabeth Scott, Economic Development Director </w:t>
      </w:r>
      <w:r w:rsidR="0099647C">
        <w:rPr>
          <w:rFonts w:ascii="Arial" w:hAnsi="Arial" w:cs="Arial"/>
        </w:rPr>
        <w:t xml:space="preserve">Ernestine B. Beck Fulgham, </w:t>
      </w:r>
      <w:r w:rsidR="00A75B2E">
        <w:rPr>
          <w:rFonts w:ascii="Arial" w:hAnsi="Arial" w:cs="Arial"/>
        </w:rPr>
        <w:t>Village</w:t>
      </w:r>
      <w:r w:rsidR="00813A4C" w:rsidRPr="00625730">
        <w:rPr>
          <w:rFonts w:ascii="Arial" w:hAnsi="Arial" w:cs="Arial"/>
        </w:rPr>
        <w:t xml:space="preserve"> </w:t>
      </w:r>
      <w:r w:rsidR="00813A4C">
        <w:rPr>
          <w:rFonts w:ascii="Arial" w:hAnsi="Arial" w:cs="Arial"/>
        </w:rPr>
        <w:t>Attorney</w:t>
      </w:r>
      <w:r w:rsidR="001C71F9">
        <w:rPr>
          <w:rFonts w:ascii="Arial" w:hAnsi="Arial" w:cs="Arial"/>
        </w:rPr>
        <w:t xml:space="preserve"> J</w:t>
      </w:r>
      <w:r w:rsidR="00842FD2">
        <w:rPr>
          <w:rFonts w:ascii="Arial" w:hAnsi="Arial" w:cs="Arial"/>
        </w:rPr>
        <w:t>ames Wargo</w:t>
      </w:r>
      <w:r w:rsidR="0028703F" w:rsidRPr="00471DCB">
        <w:rPr>
          <w:rFonts w:ascii="Arial" w:hAnsi="Arial" w:cs="Arial"/>
        </w:rPr>
        <w:t>,</w:t>
      </w:r>
      <w:r w:rsidR="001C71F9">
        <w:rPr>
          <w:rFonts w:ascii="Arial" w:hAnsi="Arial" w:cs="Arial"/>
        </w:rPr>
        <w:t xml:space="preserve"> </w:t>
      </w:r>
      <w:r w:rsidR="00842FD2">
        <w:rPr>
          <w:rFonts w:ascii="Arial" w:hAnsi="Arial" w:cs="Arial"/>
        </w:rPr>
        <w:t xml:space="preserve">Fire Chief Brian Chellios, </w:t>
      </w:r>
      <w:r w:rsidR="00BF4366">
        <w:rPr>
          <w:rFonts w:ascii="Arial" w:hAnsi="Arial" w:cs="Arial"/>
        </w:rPr>
        <w:t xml:space="preserve">Communication Engagement Specialist Neva Jenkins, </w:t>
      </w:r>
      <w:r w:rsidR="00842FD2">
        <w:rPr>
          <w:rFonts w:ascii="Arial" w:hAnsi="Arial" w:cs="Arial"/>
        </w:rPr>
        <w:t>and</w:t>
      </w:r>
      <w:r w:rsidR="00544F1F">
        <w:rPr>
          <w:rFonts w:ascii="Arial" w:hAnsi="Arial" w:cs="Arial"/>
        </w:rPr>
        <w:t xml:space="preserve"> </w:t>
      </w:r>
      <w:r w:rsidR="00BF4366">
        <w:rPr>
          <w:rFonts w:ascii="Arial" w:hAnsi="Arial" w:cs="Arial"/>
        </w:rPr>
        <w:t xml:space="preserve">Deputy </w:t>
      </w:r>
      <w:r w:rsidR="00A75B2E">
        <w:rPr>
          <w:rFonts w:ascii="Arial" w:hAnsi="Arial" w:cs="Arial"/>
        </w:rPr>
        <w:t>Village</w:t>
      </w:r>
      <w:r w:rsidR="002818BF" w:rsidRPr="00625730">
        <w:rPr>
          <w:rFonts w:ascii="Arial" w:hAnsi="Arial" w:cs="Arial"/>
        </w:rPr>
        <w:t xml:space="preserve"> </w:t>
      </w:r>
      <w:r w:rsidR="00643B5A">
        <w:rPr>
          <w:rFonts w:ascii="Arial" w:hAnsi="Arial" w:cs="Arial"/>
        </w:rPr>
        <w:t>Clerk</w:t>
      </w:r>
      <w:r w:rsidR="00BF4366">
        <w:rPr>
          <w:rFonts w:ascii="Arial" w:hAnsi="Arial" w:cs="Arial"/>
        </w:rPr>
        <w:t xml:space="preserve"> Jacelia Kelly</w:t>
      </w:r>
      <w:r w:rsidR="00842FD2">
        <w:rPr>
          <w:rFonts w:ascii="Arial" w:hAnsi="Arial" w:cs="Arial"/>
        </w:rPr>
        <w:t>.</w:t>
      </w:r>
      <w:r w:rsidR="00711BA3">
        <w:rPr>
          <w:rFonts w:ascii="Arial" w:hAnsi="Arial" w:cs="Arial"/>
        </w:rPr>
        <w:t xml:space="preserve"> </w:t>
      </w:r>
    </w:p>
    <w:p w14:paraId="2C5E677F" w14:textId="77777777" w:rsidR="00545319" w:rsidRDefault="00545319" w:rsidP="001A4D65">
      <w:pPr>
        <w:rPr>
          <w:rFonts w:ascii="Arial" w:hAnsi="Arial" w:cs="Arial"/>
        </w:rPr>
      </w:pPr>
    </w:p>
    <w:p w14:paraId="3CB52E55" w14:textId="5F4B2827" w:rsidR="002818BF" w:rsidRPr="00AE4918" w:rsidRDefault="002818BF" w:rsidP="001A4D65">
      <w:pPr>
        <w:jc w:val="both"/>
        <w:rPr>
          <w:rFonts w:ascii="Arial" w:hAnsi="Arial" w:cs="Arial"/>
          <w:b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C.</w:t>
      </w:r>
      <w:r w:rsidRPr="00AE4918">
        <w:rPr>
          <w:rFonts w:ascii="Arial" w:hAnsi="Arial" w:cs="Arial"/>
          <w:b/>
          <w:sz w:val="28"/>
          <w:szCs w:val="28"/>
        </w:rPr>
        <w:tab/>
        <w:t>PLEDGE OF ALLEGIANCE</w:t>
      </w:r>
    </w:p>
    <w:p w14:paraId="0DBF3964" w14:textId="77777777" w:rsidR="000A3B06" w:rsidRDefault="000A3B06" w:rsidP="001A4D65">
      <w:pPr>
        <w:jc w:val="both"/>
        <w:rPr>
          <w:rFonts w:ascii="Arial" w:hAnsi="Arial" w:cs="Arial"/>
        </w:rPr>
      </w:pPr>
    </w:p>
    <w:p w14:paraId="1917DC13" w14:textId="7EE27854" w:rsidR="005C2A75" w:rsidRDefault="002063D2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 Roudez led the audience in the Pledge of Allegiance To the Flag of The United States Of America</w:t>
      </w:r>
      <w:r w:rsidR="00C45AFD">
        <w:rPr>
          <w:rFonts w:ascii="Arial" w:hAnsi="Arial" w:cs="Arial"/>
        </w:rPr>
        <w:t>.</w:t>
      </w:r>
    </w:p>
    <w:p w14:paraId="1C73707C" w14:textId="77777777" w:rsidR="00544F1F" w:rsidRDefault="00544F1F" w:rsidP="001A4D65">
      <w:pPr>
        <w:jc w:val="both"/>
        <w:rPr>
          <w:rFonts w:ascii="Arial" w:hAnsi="Arial" w:cs="Arial"/>
          <w:b/>
          <w:sz w:val="32"/>
          <w:szCs w:val="32"/>
        </w:rPr>
      </w:pPr>
    </w:p>
    <w:p w14:paraId="2B70C8BE" w14:textId="1C58F9CA" w:rsidR="002818BF" w:rsidRPr="00AE4918" w:rsidRDefault="002818BF" w:rsidP="001A4D6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D.</w:t>
      </w:r>
      <w:r w:rsidRPr="00AE4918">
        <w:rPr>
          <w:rFonts w:ascii="Arial" w:hAnsi="Arial" w:cs="Arial"/>
          <w:b/>
          <w:sz w:val="28"/>
          <w:szCs w:val="28"/>
        </w:rPr>
        <w:tab/>
      </w:r>
      <w:r w:rsidR="00472A93" w:rsidRPr="00AE4918">
        <w:rPr>
          <w:rFonts w:ascii="Arial" w:hAnsi="Arial" w:cs="Arial"/>
          <w:b/>
          <w:sz w:val="28"/>
          <w:szCs w:val="28"/>
        </w:rPr>
        <w:t>APPROVAL OF MINUTES</w:t>
      </w:r>
      <w:r w:rsidR="00E6527A" w:rsidRPr="00AE4918">
        <w:rPr>
          <w:rFonts w:ascii="Arial" w:hAnsi="Arial" w:cs="Arial"/>
          <w:b/>
          <w:i/>
          <w:sz w:val="28"/>
          <w:szCs w:val="28"/>
        </w:rPr>
        <w:tab/>
      </w:r>
    </w:p>
    <w:p w14:paraId="20D1FE50" w14:textId="6F768B61" w:rsidR="00484E25" w:rsidRDefault="00484E25" w:rsidP="001A4D65">
      <w:pPr>
        <w:jc w:val="both"/>
        <w:rPr>
          <w:rFonts w:ascii="Arial" w:hAnsi="Arial" w:cs="Arial"/>
          <w:b/>
          <w:i/>
        </w:rPr>
      </w:pPr>
    </w:p>
    <w:p w14:paraId="7A4478ED" w14:textId="1EB1BD0C" w:rsidR="00AE4918" w:rsidRPr="00AE4918" w:rsidRDefault="00544F1F" w:rsidP="00AE491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Truste </w:t>
      </w:r>
      <w:r w:rsidR="00B179BE">
        <w:rPr>
          <w:rFonts w:ascii="Arial" w:hAnsi="Arial" w:cs="Arial"/>
          <w:bCs/>
          <w:iCs/>
        </w:rPr>
        <w:t xml:space="preserve">Brooks </w:t>
      </w:r>
      <w:r>
        <w:rPr>
          <w:rFonts w:ascii="Arial" w:hAnsi="Arial" w:cs="Arial"/>
          <w:bCs/>
          <w:iCs/>
        </w:rPr>
        <w:t xml:space="preserve">moved, Trustee McFadden seconded a motion to </w:t>
      </w:r>
      <w:r w:rsidR="00BF4366">
        <w:rPr>
          <w:rFonts w:ascii="Arial" w:hAnsi="Arial" w:cs="Arial"/>
          <w:bCs/>
          <w:iCs/>
        </w:rPr>
        <w:t>table the minutes.</w:t>
      </w:r>
    </w:p>
    <w:p w14:paraId="0B62590B" w14:textId="77777777" w:rsidR="00D12528" w:rsidRDefault="00D12528" w:rsidP="001A4D65">
      <w:pPr>
        <w:jc w:val="both"/>
        <w:rPr>
          <w:rFonts w:ascii="Arial" w:hAnsi="Arial" w:cs="Arial"/>
          <w:bCs/>
          <w:iCs/>
        </w:rPr>
      </w:pPr>
    </w:p>
    <w:p w14:paraId="196C2A96" w14:textId="167C06A4" w:rsidR="007E5962" w:rsidRDefault="00D12528" w:rsidP="007E596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="00B179BE" w:rsidRPr="00AA3C98">
        <w:rPr>
          <w:rStyle w:val="CharacterStyle1"/>
          <w:rFonts w:ascii="Arial" w:hAnsi="Arial" w:cs="Arial"/>
          <w:sz w:val="24"/>
        </w:rPr>
        <w:t>Bolding</w:t>
      </w:r>
      <w:r w:rsidR="00B179BE">
        <w:rPr>
          <w:rStyle w:val="CharacterStyle1"/>
          <w:rFonts w:ascii="Arial" w:hAnsi="Arial" w:cs="Arial"/>
          <w:sz w:val="24"/>
        </w:rPr>
        <w:t>,</w:t>
      </w:r>
      <w:r w:rsidR="00B17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="007E5962">
        <w:rPr>
          <w:rStyle w:val="CharacterStyle1"/>
          <w:rFonts w:ascii="Arial" w:hAnsi="Arial" w:cs="Arial"/>
          <w:sz w:val="24"/>
        </w:rPr>
        <w:t xml:space="preserve">Brooks, </w:t>
      </w:r>
    </w:p>
    <w:p w14:paraId="00654554" w14:textId="65AA87F1" w:rsidR="00D12528" w:rsidRDefault="00D12528" w:rsidP="007E5962">
      <w:pPr>
        <w:ind w:left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and Mayor Roudez.</w:t>
      </w:r>
    </w:p>
    <w:p w14:paraId="48214CFB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40930C22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64453922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EADC3D0" w14:textId="6BEB4568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</w:r>
      <w:r w:rsidR="00BF4366">
        <w:rPr>
          <w:rStyle w:val="CharacterStyle1"/>
          <w:rFonts w:ascii="Arial" w:hAnsi="Arial" w:cs="Arial"/>
          <w:sz w:val="24"/>
        </w:rPr>
        <w:t>Trustee</w:t>
      </w:r>
      <w:r w:rsidR="007E5962">
        <w:rPr>
          <w:rStyle w:val="CharacterStyle1"/>
          <w:rFonts w:ascii="Arial" w:hAnsi="Arial" w:cs="Arial"/>
          <w:sz w:val="24"/>
        </w:rPr>
        <w:t>.</w:t>
      </w:r>
      <w:r w:rsidR="00AE4918">
        <w:rPr>
          <w:rStyle w:val="CharacterStyle1"/>
          <w:rFonts w:ascii="Arial" w:hAnsi="Arial" w:cs="Arial"/>
          <w:sz w:val="24"/>
        </w:rPr>
        <w:t xml:space="preserve"> </w:t>
      </w:r>
    </w:p>
    <w:p w14:paraId="7B3DE311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29473AB3" w14:textId="4DFB3A82" w:rsidR="00D12528" w:rsidRPr="00472A93" w:rsidRDefault="00D12528" w:rsidP="00D12528">
      <w:pPr>
        <w:jc w:val="both"/>
        <w:rPr>
          <w:rFonts w:ascii="Arial" w:hAnsi="Arial" w:cs="Arial"/>
          <w:bCs/>
          <w:i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Motion To </w:t>
      </w:r>
      <w:r w:rsidR="00BF4366"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Table </w:t>
      </w:r>
      <w:r w:rsidR="00AE4918"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Minutes 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>Carried.</w:t>
      </w:r>
    </w:p>
    <w:p w14:paraId="2E41A5EF" w14:textId="77777777" w:rsidR="00472A93" w:rsidRDefault="00472A93" w:rsidP="00F64C15">
      <w:pPr>
        <w:jc w:val="both"/>
        <w:rPr>
          <w:rFonts w:ascii="Arial" w:hAnsi="Arial" w:cs="Arial"/>
        </w:rPr>
      </w:pPr>
    </w:p>
    <w:p w14:paraId="4258C485" w14:textId="1F788BAC" w:rsidR="00C26C90" w:rsidRDefault="00C26C90" w:rsidP="00D12528">
      <w:pPr>
        <w:rPr>
          <w:rFonts w:ascii="Arial" w:hAnsi="Arial" w:cs="Arial"/>
          <w:b/>
        </w:rPr>
      </w:pPr>
    </w:p>
    <w:p w14:paraId="6E92F85C" w14:textId="3A00748E" w:rsidR="007E5962" w:rsidRDefault="007E5962" w:rsidP="00D12528">
      <w:pPr>
        <w:rPr>
          <w:rFonts w:ascii="Arial" w:hAnsi="Arial" w:cs="Arial"/>
          <w:b/>
        </w:rPr>
      </w:pPr>
    </w:p>
    <w:p w14:paraId="3E843192" w14:textId="77777777" w:rsidR="00BF4366" w:rsidRDefault="00BF4366" w:rsidP="00D12528">
      <w:pPr>
        <w:rPr>
          <w:rFonts w:ascii="Arial" w:hAnsi="Arial" w:cs="Arial"/>
          <w:b/>
        </w:rPr>
      </w:pPr>
    </w:p>
    <w:p w14:paraId="4495183B" w14:textId="46201050" w:rsidR="00D12528" w:rsidRDefault="00D12528" w:rsidP="00D12528">
      <w:pPr>
        <w:rPr>
          <w:b/>
        </w:rPr>
      </w:pPr>
      <w:r w:rsidRPr="00D12528">
        <w:rPr>
          <w:rFonts w:ascii="Arial" w:hAnsi="Arial" w:cs="Arial"/>
          <w:b/>
        </w:rPr>
        <w:lastRenderedPageBreak/>
        <w:t>E.</w:t>
      </w:r>
      <w:r w:rsidRPr="00D12528">
        <w:rPr>
          <w:b/>
        </w:rPr>
        <w:t xml:space="preserve">   </w:t>
      </w:r>
      <w:r>
        <w:rPr>
          <w:b/>
        </w:rPr>
        <w:t xml:space="preserve">           </w:t>
      </w:r>
      <w:r w:rsidRPr="00D12528">
        <w:rPr>
          <w:b/>
          <w:sz w:val="28"/>
          <w:szCs w:val="28"/>
          <w:u w:val="single"/>
        </w:rPr>
        <w:t>GENERAL PUBLIC COMMENT</w:t>
      </w:r>
      <w:r w:rsidRPr="00D12528">
        <w:rPr>
          <w:b/>
        </w:rPr>
        <w:t>.</w:t>
      </w:r>
    </w:p>
    <w:p w14:paraId="571EA327" w14:textId="4D66040E" w:rsidR="00B179BE" w:rsidRDefault="00B179BE" w:rsidP="00D12528">
      <w:pPr>
        <w:rPr>
          <w:b/>
        </w:rPr>
      </w:pPr>
    </w:p>
    <w:p w14:paraId="3BA84BF9" w14:textId="232617A5" w:rsidR="00B179BE" w:rsidRDefault="00B179BE" w:rsidP="00B179BE">
      <w:pPr>
        <w:tabs>
          <w:tab w:val="left" w:pos="720"/>
        </w:tabs>
        <w:ind w:left="2160" w:hanging="2160"/>
        <w:jc w:val="both"/>
        <w:rPr>
          <w:b/>
          <w:sz w:val="28"/>
          <w:szCs w:val="28"/>
        </w:rPr>
      </w:pPr>
      <w:bookmarkStart w:id="0" w:name="_Hlk53499985"/>
      <w:r w:rsidRPr="007E4C10">
        <w:rPr>
          <w:b/>
          <w:color w:val="313335"/>
          <w:spacing w:val="2"/>
          <w:sz w:val="28"/>
          <w:szCs w:val="28"/>
        </w:rPr>
        <w:t>F-</w:t>
      </w:r>
      <w:r>
        <w:rPr>
          <w:b/>
          <w:color w:val="313335"/>
          <w:spacing w:val="2"/>
          <w:sz w:val="28"/>
          <w:szCs w:val="28"/>
        </w:rPr>
        <w:t>2</w:t>
      </w:r>
      <w:r w:rsidRPr="007E4C10">
        <w:rPr>
          <w:b/>
          <w:color w:val="313335"/>
          <w:spacing w:val="2"/>
          <w:sz w:val="28"/>
          <w:szCs w:val="28"/>
        </w:rPr>
        <w:t>:</w:t>
      </w:r>
      <w:r>
        <w:rPr>
          <w:b/>
          <w:color w:val="313335"/>
          <w:spacing w:val="2"/>
        </w:rPr>
        <w:tab/>
      </w:r>
      <w:bookmarkEnd w:id="0"/>
      <w:r>
        <w:rPr>
          <w:b/>
          <w:color w:val="313335"/>
          <w:spacing w:val="2"/>
        </w:rPr>
        <w:t xml:space="preserve">       </w:t>
      </w:r>
      <w:r>
        <w:rPr>
          <w:b/>
          <w:sz w:val="28"/>
          <w:szCs w:val="28"/>
        </w:rPr>
        <w:t>NEW BUSINESS</w:t>
      </w:r>
    </w:p>
    <w:p w14:paraId="427771D7" w14:textId="16AC5F35" w:rsidR="00B179BE" w:rsidRPr="00B179BE" w:rsidRDefault="00B179BE" w:rsidP="00B179BE">
      <w:pPr>
        <w:spacing w:before="100" w:beforeAutospacing="1" w:after="100" w:afterAutospacing="1"/>
        <w:ind w:left="1440" w:right="-810" w:hanging="1440"/>
        <w:rPr>
          <w:rFonts w:ascii="Arial" w:hAnsi="Arial" w:cs="Arial"/>
          <w:i/>
          <w:iCs/>
        </w:rPr>
      </w:pPr>
      <w:r w:rsidRPr="00B179BE">
        <w:rPr>
          <w:rFonts w:ascii="Arial" w:hAnsi="Arial" w:cs="Arial"/>
          <w:b/>
          <w:i/>
          <w:iCs/>
        </w:rPr>
        <w:t>F-2a:</w:t>
      </w:r>
      <w:r w:rsidRPr="00B179BE">
        <w:rPr>
          <w:rFonts w:ascii="Arial" w:hAnsi="Arial" w:cs="Arial"/>
          <w:b/>
          <w:i/>
          <w:iCs/>
          <w:sz w:val="28"/>
          <w:szCs w:val="28"/>
        </w:rPr>
        <w:tab/>
      </w:r>
      <w:r w:rsidRPr="00B179BE">
        <w:rPr>
          <w:rFonts w:ascii="Arial" w:hAnsi="Arial" w:cs="Arial"/>
          <w:b/>
          <w:bCs/>
          <w:i/>
          <w:iCs/>
          <w:u w:val="single"/>
        </w:rPr>
        <w:t>Presentation/Discussion By Cleo Downs President Production Distribution  Companies Relating To Lighting Project For Municipal Street Lighting.</w:t>
      </w:r>
      <w:r w:rsidRPr="00B179BE">
        <w:rPr>
          <w:rFonts w:ascii="Arial" w:hAnsi="Arial" w:cs="Arial"/>
          <w:i/>
          <w:iCs/>
        </w:rPr>
        <w:t xml:space="preserve"> </w:t>
      </w:r>
    </w:p>
    <w:p w14:paraId="5DB674B6" w14:textId="3DAE166C" w:rsidR="00B179BE" w:rsidRDefault="00B179BE" w:rsidP="00D125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Brooks moved, Trustee Lewis </w:t>
      </w:r>
      <w:r w:rsidR="00851CF2">
        <w:rPr>
          <w:rFonts w:ascii="Arial" w:hAnsi="Arial" w:cs="Arial"/>
          <w:bCs/>
        </w:rPr>
        <w:t xml:space="preserve">seconded </w:t>
      </w:r>
      <w:r>
        <w:rPr>
          <w:rFonts w:ascii="Arial" w:hAnsi="Arial" w:cs="Arial"/>
          <w:bCs/>
        </w:rPr>
        <w:t xml:space="preserve">a motion to table this item to a Committee of </w:t>
      </w:r>
      <w:r w:rsidR="00CC2666">
        <w:rPr>
          <w:rFonts w:ascii="Arial" w:hAnsi="Arial" w:cs="Arial"/>
          <w:bCs/>
        </w:rPr>
        <w:t>the Whole</w:t>
      </w:r>
      <w:r>
        <w:rPr>
          <w:rFonts w:ascii="Arial" w:hAnsi="Arial" w:cs="Arial"/>
          <w:bCs/>
        </w:rPr>
        <w:t xml:space="preserve"> meeting.</w:t>
      </w:r>
    </w:p>
    <w:p w14:paraId="2EDCC10B" w14:textId="65E686F4" w:rsidR="00851CF2" w:rsidRDefault="00851CF2" w:rsidP="00D12528">
      <w:pPr>
        <w:rPr>
          <w:rFonts w:ascii="Arial" w:hAnsi="Arial" w:cs="Arial"/>
          <w:bCs/>
        </w:rPr>
      </w:pPr>
    </w:p>
    <w:p w14:paraId="0308E6D4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078C0093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20FECBAB" w14:textId="48954B16" w:rsidR="00851CF2" w:rsidRDefault="00851CF2" w:rsidP="00851CF2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</w:r>
      <w:r>
        <w:rPr>
          <w:rStyle w:val="CharacterStyle1"/>
          <w:rFonts w:ascii="Arial" w:hAnsi="Arial" w:cs="Arial"/>
          <w:sz w:val="24"/>
        </w:rPr>
        <w:t>None</w:t>
      </w:r>
      <w:r>
        <w:rPr>
          <w:rStyle w:val="CharacterStyle1"/>
          <w:rFonts w:ascii="Arial" w:hAnsi="Arial" w:cs="Arial"/>
          <w:sz w:val="24"/>
        </w:rPr>
        <w:t>.</w:t>
      </w:r>
    </w:p>
    <w:p w14:paraId="69D8156F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57D4352D" w14:textId="2AAD6A71" w:rsidR="00851CF2" w:rsidRDefault="00851CF2" w:rsidP="00851CF2">
      <w:pPr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 Table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>.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</w:p>
    <w:p w14:paraId="01303A48" w14:textId="32387E06" w:rsidR="00B179BE" w:rsidRDefault="00B179BE" w:rsidP="00D12528">
      <w:pPr>
        <w:rPr>
          <w:rFonts w:ascii="Arial" w:hAnsi="Arial" w:cs="Arial"/>
          <w:bCs/>
        </w:rPr>
      </w:pPr>
    </w:p>
    <w:p w14:paraId="56E44ACB" w14:textId="7C42481C" w:rsidR="00851CF2" w:rsidRPr="00851CF2" w:rsidRDefault="00851CF2" w:rsidP="00851CF2">
      <w:pPr>
        <w:ind w:left="1440" w:hanging="1440"/>
        <w:jc w:val="both"/>
        <w:rPr>
          <w:rFonts w:ascii="Arial" w:hAnsi="Arial" w:cs="Arial"/>
          <w:b/>
          <w:i/>
          <w:iCs/>
          <w:u w:val="single"/>
        </w:rPr>
      </w:pPr>
      <w:r w:rsidRPr="00851CF2">
        <w:rPr>
          <w:rFonts w:ascii="Arial" w:hAnsi="Arial" w:cs="Arial"/>
          <w:b/>
          <w:i/>
          <w:iCs/>
        </w:rPr>
        <w:t>F-b:</w:t>
      </w:r>
      <w:r w:rsidRPr="00851CF2">
        <w:rPr>
          <w:rFonts w:ascii="Arial" w:hAnsi="Arial" w:cs="Arial"/>
          <w:b/>
          <w:i/>
          <w:iCs/>
        </w:rPr>
        <w:tab/>
      </w:r>
      <w:r w:rsidRPr="00851CF2">
        <w:rPr>
          <w:rFonts w:ascii="Arial" w:hAnsi="Arial" w:cs="Arial"/>
          <w:b/>
          <w:i/>
          <w:iCs/>
          <w:u w:val="single"/>
        </w:rPr>
        <w:t xml:space="preserve">A Resolution Approving And Authorizing The Execution Of A Professional Services Agreement By And Between The Village Of University Park And Local Gov, LLC And Milberg Bryson Coleman Phillips Grossman PLLC. (Vacant Property Registry). </w:t>
      </w:r>
    </w:p>
    <w:p w14:paraId="3C4789EB" w14:textId="77777777" w:rsidR="00B179BE" w:rsidRPr="00851CF2" w:rsidRDefault="00B179BE" w:rsidP="00D12528">
      <w:pPr>
        <w:rPr>
          <w:rFonts w:ascii="Arial" w:hAnsi="Arial" w:cs="Arial"/>
          <w:bCs/>
          <w:u w:val="single"/>
        </w:rPr>
      </w:pPr>
    </w:p>
    <w:p w14:paraId="47434D55" w14:textId="4A3FCE4E" w:rsidR="00851CF2" w:rsidRDefault="00851CF2" w:rsidP="00851C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</w:t>
      </w:r>
      <w:r>
        <w:rPr>
          <w:rFonts w:ascii="Arial" w:hAnsi="Arial" w:cs="Arial"/>
          <w:bCs/>
        </w:rPr>
        <w:t>olding</w:t>
      </w:r>
      <w:r>
        <w:rPr>
          <w:rFonts w:ascii="Arial" w:hAnsi="Arial" w:cs="Arial"/>
          <w:bCs/>
        </w:rPr>
        <w:t xml:space="preserve"> moved, Trustee Lewis </w:t>
      </w:r>
      <w:r>
        <w:rPr>
          <w:rFonts w:ascii="Arial" w:hAnsi="Arial" w:cs="Arial"/>
          <w:bCs/>
        </w:rPr>
        <w:t xml:space="preserve">seconded </w:t>
      </w:r>
      <w:r>
        <w:rPr>
          <w:rFonts w:ascii="Arial" w:hAnsi="Arial" w:cs="Arial"/>
          <w:bCs/>
        </w:rPr>
        <w:t>a motion to table this item to a Committee of Whole meeting.</w:t>
      </w:r>
    </w:p>
    <w:p w14:paraId="5B9B0ADE" w14:textId="65FCD17F" w:rsidR="00851CF2" w:rsidRDefault="00851CF2" w:rsidP="00851CF2">
      <w:pPr>
        <w:rPr>
          <w:rFonts w:ascii="Arial" w:hAnsi="Arial" w:cs="Arial"/>
          <w:bCs/>
        </w:rPr>
      </w:pPr>
    </w:p>
    <w:p w14:paraId="097BC014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6B847908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542429D5" w14:textId="77777777" w:rsidR="00851CF2" w:rsidRDefault="00851CF2" w:rsidP="00851CF2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0A65A906" w14:textId="77777777" w:rsidR="00851CF2" w:rsidRDefault="00851CF2" w:rsidP="00851CF2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2EFDCFBA" w14:textId="7911FA15" w:rsidR="00851CF2" w:rsidRDefault="00851CF2" w:rsidP="00851CF2">
      <w:pPr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Table Carried.</w:t>
      </w:r>
    </w:p>
    <w:p w14:paraId="2109644E" w14:textId="0059C0A8" w:rsidR="007E5962" w:rsidRPr="00B179BE" w:rsidRDefault="007E5962" w:rsidP="00D12528">
      <w:pPr>
        <w:rPr>
          <w:bCs/>
        </w:rPr>
      </w:pPr>
    </w:p>
    <w:p w14:paraId="6C7FF830" w14:textId="77777777" w:rsidR="00851CF2" w:rsidRPr="00851CF2" w:rsidRDefault="00851CF2" w:rsidP="00851CF2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851CF2">
        <w:rPr>
          <w:rFonts w:ascii="Arial" w:hAnsi="Arial" w:cs="Arial"/>
          <w:b/>
          <w:i/>
          <w:iCs/>
        </w:rPr>
        <w:t>F-2c:</w:t>
      </w:r>
      <w:r w:rsidRPr="00851CF2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          </w:t>
      </w:r>
      <w:r w:rsidRPr="00851CF2">
        <w:rPr>
          <w:rFonts w:ascii="Arial" w:hAnsi="Arial" w:cs="Arial"/>
          <w:b/>
          <w:i/>
          <w:iCs/>
          <w:u w:val="single"/>
        </w:rPr>
        <w:t>A Resolution Approving And Authorizing The Execution Of An</w:t>
      </w:r>
    </w:p>
    <w:p w14:paraId="46B982FA" w14:textId="77777777" w:rsidR="00851CF2" w:rsidRPr="00851CF2" w:rsidRDefault="00851CF2" w:rsidP="00851CF2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851CF2">
        <w:rPr>
          <w:rFonts w:ascii="Arial" w:hAnsi="Arial" w:cs="Arial"/>
          <w:b/>
          <w:i/>
          <w:iCs/>
        </w:rPr>
        <w:t xml:space="preserve">                    </w:t>
      </w:r>
      <w:r w:rsidRPr="00851CF2">
        <w:rPr>
          <w:rFonts w:ascii="Arial" w:hAnsi="Arial" w:cs="Arial"/>
          <w:b/>
          <w:i/>
          <w:iCs/>
        </w:rPr>
        <w:t xml:space="preserve"> </w:t>
      </w:r>
      <w:r w:rsidRPr="00851CF2">
        <w:rPr>
          <w:rFonts w:ascii="Arial" w:hAnsi="Arial" w:cs="Arial"/>
          <w:b/>
          <w:i/>
          <w:iCs/>
          <w:u w:val="single"/>
        </w:rPr>
        <w:t>Agreement For Property, Casualty And Workers Compensation</w:t>
      </w:r>
    </w:p>
    <w:p w14:paraId="4BBB564E" w14:textId="0BB18042" w:rsidR="00851CF2" w:rsidRDefault="00851CF2" w:rsidP="00851CF2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851CF2">
        <w:rPr>
          <w:rFonts w:ascii="Arial" w:hAnsi="Arial" w:cs="Arial"/>
          <w:b/>
          <w:i/>
          <w:iCs/>
        </w:rPr>
        <w:t xml:space="preserve">                    </w:t>
      </w:r>
      <w:r w:rsidRPr="00851CF2">
        <w:rPr>
          <w:rFonts w:ascii="Arial" w:hAnsi="Arial" w:cs="Arial"/>
          <w:b/>
          <w:i/>
          <w:iCs/>
          <w:u w:val="single"/>
        </w:rPr>
        <w:t xml:space="preserve"> Insurance.</w:t>
      </w:r>
      <w:r w:rsidR="00591146">
        <w:rPr>
          <w:rFonts w:ascii="Arial" w:hAnsi="Arial" w:cs="Arial"/>
          <w:b/>
          <w:i/>
          <w:iCs/>
          <w:u w:val="single"/>
        </w:rPr>
        <w:t xml:space="preserve"> (InsureSource, LLC)</w:t>
      </w:r>
    </w:p>
    <w:p w14:paraId="08AF106B" w14:textId="09AEC3A0" w:rsidR="00851CF2" w:rsidRDefault="00851CF2" w:rsidP="00851CF2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</w:p>
    <w:p w14:paraId="1093922A" w14:textId="4312427A" w:rsidR="00851CF2" w:rsidRPr="00851CF2" w:rsidRDefault="00851CF2" w:rsidP="00851CF2">
      <w:pPr>
        <w:tabs>
          <w:tab w:val="left" w:pos="720"/>
        </w:tabs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Brooks moved, Trustee Jenkins-Bell</w:t>
      </w:r>
      <w:r w:rsidR="00591146">
        <w:rPr>
          <w:rFonts w:ascii="Arial" w:hAnsi="Arial" w:cs="Arial"/>
          <w:bCs/>
        </w:rPr>
        <w:t xml:space="preserve"> seconded a motion to approve this resolution.</w:t>
      </w:r>
      <w:r>
        <w:rPr>
          <w:rFonts w:ascii="Arial" w:hAnsi="Arial" w:cs="Arial"/>
          <w:bCs/>
        </w:rPr>
        <w:t xml:space="preserve"> </w:t>
      </w:r>
    </w:p>
    <w:p w14:paraId="786DE63C" w14:textId="77777777" w:rsidR="00851CF2" w:rsidRDefault="00851CF2" w:rsidP="00B65DF9">
      <w:pPr>
        <w:jc w:val="both"/>
        <w:rPr>
          <w:rFonts w:ascii="Arial" w:hAnsi="Arial" w:cs="Arial"/>
          <w:b/>
          <w:i/>
          <w:iCs/>
        </w:rPr>
      </w:pPr>
    </w:p>
    <w:p w14:paraId="443DD4FF" w14:textId="77777777" w:rsidR="00591146" w:rsidRDefault="00591146" w:rsidP="005911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13210D96" w14:textId="77777777" w:rsidR="00591146" w:rsidRDefault="00591146" w:rsidP="005911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7612E9E3" w14:textId="77777777" w:rsidR="00591146" w:rsidRDefault="00591146" w:rsidP="00591146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4EA3A4B9" w14:textId="77777777" w:rsidR="00591146" w:rsidRDefault="00591146" w:rsidP="005911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7D7474BF" w14:textId="3BE06924" w:rsidR="00851CF2" w:rsidRPr="00591146" w:rsidRDefault="00591146" w:rsidP="00591146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31.</w:t>
      </w:r>
    </w:p>
    <w:p w14:paraId="6BA7C0FB" w14:textId="77777777" w:rsidR="00344D84" w:rsidRPr="00344D84" w:rsidRDefault="00344D84" w:rsidP="00344D84">
      <w:pPr>
        <w:jc w:val="both"/>
        <w:rPr>
          <w:rFonts w:ascii="Arial" w:hAnsi="Arial" w:cs="Arial"/>
          <w:b/>
          <w:i/>
          <w:iCs/>
          <w:u w:val="single"/>
        </w:rPr>
      </w:pPr>
      <w:r w:rsidRPr="00344D84">
        <w:rPr>
          <w:rFonts w:ascii="Arial" w:hAnsi="Arial" w:cs="Arial"/>
          <w:b/>
          <w:i/>
          <w:iCs/>
        </w:rPr>
        <w:t>F-2d:</w:t>
      </w:r>
      <w:r w:rsidRPr="00344D84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 w:rsidRPr="00344D84">
        <w:rPr>
          <w:rFonts w:ascii="Arial" w:hAnsi="Arial" w:cs="Arial"/>
          <w:b/>
          <w:i/>
          <w:iCs/>
          <w:u w:val="single"/>
        </w:rPr>
        <w:t xml:space="preserve">A Resolution Approving And Authorizing The Execution Of </w:t>
      </w:r>
    </w:p>
    <w:p w14:paraId="53B5140A" w14:textId="5441C9AD" w:rsidR="00344D84" w:rsidRDefault="00344D84" w:rsidP="00344D84">
      <w:pPr>
        <w:ind w:left="720" w:firstLine="720"/>
        <w:jc w:val="both"/>
        <w:rPr>
          <w:rFonts w:ascii="Arial" w:hAnsi="Arial" w:cs="Arial"/>
          <w:b/>
          <w:i/>
          <w:iCs/>
          <w:u w:val="single"/>
        </w:rPr>
      </w:pPr>
      <w:r w:rsidRPr="00344D84">
        <w:rPr>
          <w:rFonts w:ascii="Arial" w:hAnsi="Arial" w:cs="Arial"/>
          <w:b/>
          <w:i/>
          <w:iCs/>
          <w:u w:val="single"/>
        </w:rPr>
        <w:t>An Agreement For Medical, Dental And Vision Insurance Benefits</w:t>
      </w:r>
    </w:p>
    <w:p w14:paraId="7AE2C863" w14:textId="52E9A02E" w:rsidR="00344D84" w:rsidRPr="00344D84" w:rsidRDefault="00344D84" w:rsidP="00344D84">
      <w:pPr>
        <w:ind w:left="720" w:firstLine="72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(VistaNational)</w:t>
      </w:r>
    </w:p>
    <w:p w14:paraId="7F49EE06" w14:textId="2A4D683D" w:rsidR="00B65DF9" w:rsidRDefault="00B65DF9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u w:val="single"/>
        </w:rPr>
      </w:pPr>
    </w:p>
    <w:p w14:paraId="76A4BA9B" w14:textId="5533C13F" w:rsidR="00B65DF9" w:rsidRDefault="00B65DF9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</w:t>
      </w:r>
      <w:r w:rsidR="00344D84">
        <w:rPr>
          <w:rFonts w:ascii="Arial" w:hAnsi="Arial" w:cs="Arial"/>
          <w:bCs/>
        </w:rPr>
        <w:t xml:space="preserve">Lewis </w:t>
      </w:r>
      <w:r>
        <w:rPr>
          <w:rFonts w:ascii="Arial" w:hAnsi="Arial" w:cs="Arial"/>
          <w:bCs/>
        </w:rPr>
        <w:t xml:space="preserve">moved, Trustee </w:t>
      </w:r>
      <w:r w:rsidR="00344D84">
        <w:rPr>
          <w:rFonts w:ascii="Arial" w:hAnsi="Arial" w:cs="Arial"/>
          <w:bCs/>
        </w:rPr>
        <w:t xml:space="preserve">McFadden </w:t>
      </w:r>
      <w:r>
        <w:rPr>
          <w:rFonts w:ascii="Arial" w:hAnsi="Arial" w:cs="Arial"/>
          <w:bCs/>
        </w:rPr>
        <w:t>seconded a motion to</w:t>
      </w:r>
      <w:r w:rsidR="00344D84">
        <w:rPr>
          <w:rFonts w:ascii="Arial" w:hAnsi="Arial" w:cs="Arial"/>
          <w:bCs/>
        </w:rPr>
        <w:t xml:space="preserve"> approve this resolution.</w:t>
      </w:r>
    </w:p>
    <w:p w14:paraId="3D897703" w14:textId="5DA781DC" w:rsidR="00344D84" w:rsidRDefault="00344D84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3A037B99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32A972D3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29A6E51E" w14:textId="77777777" w:rsidR="00344D84" w:rsidRDefault="00344D84" w:rsidP="00344D84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02B068EC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4B5E1FA" w14:textId="0D71727C" w:rsidR="00344D84" w:rsidRPr="00591146" w:rsidRDefault="00344D84" w:rsidP="00344D84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2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.</w:t>
      </w:r>
    </w:p>
    <w:p w14:paraId="7E2DB19B" w14:textId="01024888" w:rsidR="00344D84" w:rsidRDefault="00344D84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29BE373B" w14:textId="77777777" w:rsidR="00344D84" w:rsidRPr="00344D84" w:rsidRDefault="00344D84" w:rsidP="00344D84">
      <w:pPr>
        <w:jc w:val="both"/>
        <w:rPr>
          <w:rFonts w:ascii="Arial" w:hAnsi="Arial" w:cs="Arial"/>
          <w:b/>
          <w:i/>
          <w:iCs/>
          <w:u w:val="single"/>
        </w:rPr>
      </w:pPr>
      <w:r w:rsidRPr="00344D84">
        <w:rPr>
          <w:rFonts w:ascii="Arial" w:hAnsi="Arial" w:cs="Arial"/>
          <w:b/>
          <w:bCs/>
        </w:rPr>
        <w:t>F-2e:</w:t>
      </w:r>
      <w:r w:rsidRPr="00344D84">
        <w:rPr>
          <w:rFonts w:ascii="Arial" w:hAnsi="Arial" w:cs="Arial"/>
          <w:b/>
          <w:bCs/>
        </w:rPr>
        <w:tab/>
      </w:r>
      <w:r w:rsidRPr="00344D84">
        <w:rPr>
          <w:rFonts w:ascii="Arial" w:hAnsi="Arial" w:cs="Arial"/>
          <w:b/>
          <w:bCs/>
        </w:rPr>
        <w:tab/>
      </w:r>
      <w:r w:rsidRPr="00344D84">
        <w:rPr>
          <w:rFonts w:ascii="Arial" w:hAnsi="Arial" w:cs="Arial"/>
          <w:b/>
          <w:i/>
          <w:iCs/>
          <w:u w:val="single"/>
        </w:rPr>
        <w:t>A Resolution Authorizing A Water Relief Program</w:t>
      </w:r>
    </w:p>
    <w:p w14:paraId="4FA54C77" w14:textId="137360E1" w:rsidR="00344D84" w:rsidRDefault="00344D84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603DE0A8" w14:textId="5C3ECEC4" w:rsidR="00344D84" w:rsidRDefault="00344D84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Lewis moved, Trustee </w:t>
      </w:r>
      <w:r>
        <w:rPr>
          <w:rFonts w:ascii="Arial" w:hAnsi="Arial" w:cs="Arial"/>
          <w:bCs/>
        </w:rPr>
        <w:t xml:space="preserve">Franklin </w:t>
      </w:r>
      <w:r>
        <w:rPr>
          <w:rFonts w:ascii="Arial" w:hAnsi="Arial" w:cs="Arial"/>
          <w:bCs/>
        </w:rPr>
        <w:t>seconded a motion to approve this resolution.</w:t>
      </w:r>
    </w:p>
    <w:p w14:paraId="40E06659" w14:textId="77777777" w:rsidR="00344D84" w:rsidRDefault="00344D84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7BC32B96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096C0FBC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11A444B0" w14:textId="77777777" w:rsidR="00344D84" w:rsidRDefault="00344D84" w:rsidP="00344D84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65EBDFEA" w14:textId="77777777" w:rsidR="00344D84" w:rsidRDefault="00344D84" w:rsidP="00344D84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C58490A" w14:textId="004B6180" w:rsidR="00344D84" w:rsidRDefault="00344D84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3.</w:t>
      </w:r>
    </w:p>
    <w:p w14:paraId="66E80D11" w14:textId="6F4A2D66" w:rsidR="00A8374F" w:rsidRDefault="00A8374F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</w:p>
    <w:p w14:paraId="0BE9E9F8" w14:textId="08BE3D7B" w:rsidR="00A8374F" w:rsidRPr="00A8374F" w:rsidRDefault="00A8374F" w:rsidP="00A8374F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A8374F">
        <w:rPr>
          <w:rFonts w:ascii="Arial" w:hAnsi="Arial" w:cs="Arial"/>
          <w:b/>
          <w:bCs/>
        </w:rPr>
        <w:t>F-2f:</w:t>
      </w:r>
      <w:r w:rsidRPr="00A8374F">
        <w:rPr>
          <w:rFonts w:ascii="Arial" w:hAnsi="Arial" w:cs="Arial"/>
          <w:b/>
          <w:bCs/>
        </w:rPr>
        <w:tab/>
      </w:r>
      <w:r w:rsidRPr="00A8374F">
        <w:rPr>
          <w:rFonts w:ascii="Arial" w:hAnsi="Arial" w:cs="Arial"/>
          <w:b/>
          <w:i/>
          <w:iCs/>
          <w:u w:val="single"/>
        </w:rPr>
        <w:t>A Resolution Authorizing A Snow Removal Program For Senior Citizens</w:t>
      </w:r>
    </w:p>
    <w:p w14:paraId="0BBCA3AF" w14:textId="5848EB8E" w:rsidR="00A8374F" w:rsidRDefault="00A8374F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008192DD" w14:textId="4C62B573" w:rsidR="00A8374F" w:rsidRDefault="00A8374F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McFadden moved, Trustee Bolding seconded a motion to approve this resolution.</w:t>
      </w:r>
    </w:p>
    <w:p w14:paraId="01D7E3F5" w14:textId="36061215" w:rsidR="00A8374F" w:rsidRDefault="00A8374F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24328E21" w14:textId="77777777" w:rsidR="00A8374F" w:rsidRDefault="00A8374F" w:rsidP="00A8374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42835098" w14:textId="77777777" w:rsidR="00A8374F" w:rsidRDefault="00A8374F" w:rsidP="00A8374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42B7B16F" w14:textId="77777777" w:rsidR="00A8374F" w:rsidRDefault="00A8374F" w:rsidP="00A8374F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1C1EBD7A" w14:textId="77777777" w:rsidR="00A8374F" w:rsidRDefault="00A8374F" w:rsidP="00A8374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21F08BDE" w14:textId="18A3326D" w:rsidR="00A8374F" w:rsidRDefault="00A8374F" w:rsidP="00A8374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4.</w:t>
      </w:r>
    </w:p>
    <w:p w14:paraId="04965579" w14:textId="77777777" w:rsidR="00A8374F" w:rsidRDefault="00A8374F" w:rsidP="00344D8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7BDDC8F6" w14:textId="5A6023B9" w:rsidR="00A8374F" w:rsidRPr="00A8374F" w:rsidRDefault="00A8374F" w:rsidP="00A8374F">
      <w:pPr>
        <w:spacing w:before="100" w:beforeAutospacing="1" w:after="100" w:afterAutospacing="1"/>
        <w:ind w:left="1440" w:hanging="1440"/>
        <w:rPr>
          <w:rFonts w:ascii="Arial" w:hAnsi="Arial" w:cs="Arial"/>
          <w:b/>
          <w:bCs/>
          <w:i/>
          <w:iCs/>
          <w:u w:val="single"/>
          <w:lang w:eastAsia="ja-JP"/>
        </w:rPr>
      </w:pPr>
      <w:r w:rsidRPr="00A8374F">
        <w:rPr>
          <w:rFonts w:ascii="Arial" w:hAnsi="Arial" w:cs="Arial"/>
          <w:b/>
        </w:rPr>
        <w:t>F-2g:</w:t>
      </w:r>
      <w:r w:rsidRPr="00A8374F">
        <w:rPr>
          <w:rFonts w:ascii="Arial" w:hAnsi="Arial" w:cs="Arial"/>
          <w:b/>
        </w:rPr>
        <w:tab/>
      </w:r>
      <w:r w:rsidRPr="00A8374F">
        <w:rPr>
          <w:rFonts w:ascii="Arial" w:hAnsi="Arial" w:cs="Arial"/>
          <w:b/>
          <w:bCs/>
          <w:i/>
          <w:iCs/>
          <w:u w:val="single"/>
        </w:rPr>
        <w:t xml:space="preserve">First Reading </w:t>
      </w:r>
      <w:r w:rsidRPr="00A8374F">
        <w:rPr>
          <w:rFonts w:ascii="Arial" w:hAnsi="Arial" w:cs="Arial"/>
          <w:b/>
          <w:bCs/>
          <w:i/>
          <w:iCs/>
          <w:u w:val="single"/>
          <w:lang w:eastAsia="ja-JP"/>
        </w:rPr>
        <w:t>An Ordinance Providing For The Annual Budget For The Fiscal  Year Commencing May 1, 2022, And Ending April 30, 2023, For The Village Of University Park, Will And Cook  Counties, Illinois.</w:t>
      </w:r>
    </w:p>
    <w:p w14:paraId="6F75DE4C" w14:textId="7804EC0A" w:rsidR="00B65DF9" w:rsidRDefault="00C01E56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Bolding moved, For lack of a second, no action was taken on this item.</w:t>
      </w:r>
    </w:p>
    <w:p w14:paraId="6FE03038" w14:textId="06A6C677" w:rsidR="00C01E56" w:rsidRDefault="00C01E56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0F1C461C" w14:textId="4A76AA9F" w:rsidR="00C01E56" w:rsidRDefault="00C01E56" w:rsidP="00C01E56">
      <w:pPr>
        <w:spacing w:before="100" w:beforeAutospacing="1" w:after="100" w:afterAutospacing="1"/>
        <w:ind w:left="1440" w:hanging="1440"/>
        <w:rPr>
          <w:rFonts w:ascii="Arial" w:hAnsi="Arial" w:cs="Arial"/>
          <w:b/>
          <w:i/>
          <w:iCs/>
          <w:u w:val="single"/>
        </w:rPr>
      </w:pPr>
      <w:r w:rsidRPr="00C01E56">
        <w:rPr>
          <w:rFonts w:ascii="Arial" w:hAnsi="Arial" w:cs="Arial"/>
          <w:b/>
          <w:i/>
          <w:iCs/>
        </w:rPr>
        <w:t>F-2h:</w:t>
      </w:r>
      <w:r w:rsidRPr="00C01E56">
        <w:rPr>
          <w:rFonts w:ascii="Arial" w:hAnsi="Arial" w:cs="Arial"/>
          <w:b/>
          <w:i/>
          <w:iCs/>
        </w:rPr>
        <w:tab/>
      </w:r>
      <w:r w:rsidRPr="00C01E56">
        <w:rPr>
          <w:rFonts w:ascii="Arial" w:hAnsi="Arial" w:cs="Arial"/>
          <w:b/>
          <w:i/>
          <w:iCs/>
          <w:u w:val="single"/>
        </w:rPr>
        <w:t>A Resolution Authorizing The Submittal Of An Application For The Cook County Government Surplus Property Donation Program</w:t>
      </w:r>
    </w:p>
    <w:p w14:paraId="457C7CDD" w14:textId="272A79A9" w:rsidR="00C01E56" w:rsidRPr="00C01E56" w:rsidRDefault="00C01E56" w:rsidP="00C01E56">
      <w:pPr>
        <w:spacing w:before="100" w:beforeAutospacing="1" w:after="100" w:afterAutospacing="1"/>
        <w:ind w:left="1440" w:hanging="14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Trustee Franklin moved, Trustee Lewis seconded a motion to approve this resolution.</w:t>
      </w:r>
    </w:p>
    <w:p w14:paraId="5BC9A108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61338DDD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11D64EF3" w14:textId="77777777" w:rsidR="00C01E56" w:rsidRDefault="00C01E56" w:rsidP="00C01E56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659F76D3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319E5F7C" w14:textId="3F76F465" w:rsidR="00C01E56" w:rsidRDefault="00C01E56" w:rsidP="00C01E5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5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.</w:t>
      </w:r>
    </w:p>
    <w:p w14:paraId="23C1E1EE" w14:textId="77777777" w:rsidR="00C01E56" w:rsidRDefault="00C01E56" w:rsidP="00C01E5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711E14D1" w14:textId="2887DE8B" w:rsidR="00C01E56" w:rsidRDefault="00C01E56" w:rsidP="00C01E56">
      <w:pPr>
        <w:ind w:left="1440" w:hanging="1440"/>
        <w:rPr>
          <w:rFonts w:ascii="Arial" w:hAnsi="Arial" w:cs="Arial"/>
          <w:b/>
          <w:i/>
          <w:iCs/>
          <w:u w:val="single"/>
        </w:rPr>
      </w:pPr>
      <w:r w:rsidRPr="00C01E56">
        <w:rPr>
          <w:rFonts w:ascii="Arial" w:hAnsi="Arial" w:cs="Arial"/>
          <w:b/>
          <w:i/>
          <w:iCs/>
        </w:rPr>
        <w:t>F-2i:</w:t>
      </w:r>
      <w:r w:rsidRPr="00C01E56">
        <w:rPr>
          <w:rFonts w:ascii="Arial" w:hAnsi="Arial" w:cs="Arial"/>
          <w:b/>
          <w:i/>
          <w:iCs/>
        </w:rPr>
        <w:tab/>
      </w:r>
      <w:r w:rsidRPr="00C01E56">
        <w:rPr>
          <w:rFonts w:ascii="Arial" w:hAnsi="Arial" w:cs="Arial"/>
          <w:b/>
          <w:i/>
          <w:iCs/>
          <w:u w:val="single"/>
        </w:rPr>
        <w:t>A Resolution Endorsing The Metropolitan Mayors Caucus’ Greenest Region Compact</w:t>
      </w:r>
    </w:p>
    <w:p w14:paraId="168C899C" w14:textId="77777777" w:rsidR="00C01E56" w:rsidRPr="00C01E56" w:rsidRDefault="00C01E56" w:rsidP="00C01E56">
      <w:pPr>
        <w:spacing w:before="100" w:beforeAutospacing="1" w:after="100" w:afterAutospacing="1"/>
        <w:ind w:left="1440" w:hanging="14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Trustee Franklin moved, Trustee Lewis seconded a motion to approve this resolution.</w:t>
      </w:r>
    </w:p>
    <w:p w14:paraId="61526052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304610BE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0AFD1288" w14:textId="77777777" w:rsidR="00C01E56" w:rsidRDefault="00C01E56" w:rsidP="00C01E56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29BCA627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53EE93B" w14:textId="54045E28" w:rsidR="00C01E56" w:rsidRDefault="00C01E56" w:rsidP="00C01E5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Resolution Number 2022 – 3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6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.</w:t>
      </w:r>
    </w:p>
    <w:p w14:paraId="469CFB4C" w14:textId="0F61797D" w:rsidR="00C01E56" w:rsidRDefault="00C01E56" w:rsidP="00C01E5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</w:p>
    <w:p w14:paraId="730C9324" w14:textId="77777777" w:rsidR="00C01E56" w:rsidRPr="00C01E56" w:rsidRDefault="00C01E56" w:rsidP="00C01E56">
      <w:pPr>
        <w:tabs>
          <w:tab w:val="left" w:pos="720"/>
        </w:tabs>
        <w:ind w:left="2880" w:hanging="2880"/>
        <w:jc w:val="both"/>
        <w:rPr>
          <w:rFonts w:ascii="Arial" w:hAnsi="Arial" w:cs="Arial"/>
          <w:b/>
          <w:i/>
          <w:iCs/>
          <w:color w:val="313335"/>
          <w:spacing w:val="2"/>
        </w:rPr>
      </w:pPr>
      <w:r w:rsidRPr="00C01E56">
        <w:rPr>
          <w:rFonts w:ascii="Arial" w:hAnsi="Arial" w:cs="Arial"/>
          <w:b/>
          <w:i/>
          <w:iCs/>
          <w:color w:val="313335"/>
          <w:spacing w:val="2"/>
        </w:rPr>
        <w:t xml:space="preserve">F-2j:               </w:t>
      </w:r>
      <w:r w:rsidRPr="00C01E56">
        <w:rPr>
          <w:rFonts w:ascii="Arial" w:hAnsi="Arial" w:cs="Arial"/>
          <w:b/>
          <w:i/>
          <w:iCs/>
          <w:color w:val="313335"/>
          <w:spacing w:val="2"/>
          <w:u w:val="single"/>
        </w:rPr>
        <w:t>Appointment M.O.S.E. Committee.</w:t>
      </w:r>
    </w:p>
    <w:p w14:paraId="297E72F3" w14:textId="77777777" w:rsidR="00C01E56" w:rsidRDefault="00C01E56" w:rsidP="00C01E5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4D8E49A3" w14:textId="4C6EFB9E" w:rsidR="00C01E56" w:rsidRDefault="00C01E56" w:rsidP="00321F69">
      <w:pPr>
        <w:spacing w:before="100" w:beforeAutospacing="1" w:after="100" w:afterAutospacing="1"/>
        <w:ind w:firstLine="1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</w:t>
      </w:r>
      <w:r w:rsidR="00321F69">
        <w:rPr>
          <w:rFonts w:ascii="Arial" w:hAnsi="Arial" w:cs="Arial"/>
          <w:bCs/>
        </w:rPr>
        <w:t xml:space="preserve">Brooks </w:t>
      </w:r>
      <w:r>
        <w:rPr>
          <w:rFonts w:ascii="Arial" w:hAnsi="Arial" w:cs="Arial"/>
          <w:bCs/>
        </w:rPr>
        <w:t>moved, Trustee Lewis seconded a motion to approve</w:t>
      </w:r>
      <w:r w:rsidR="00321F69">
        <w:rPr>
          <w:rFonts w:ascii="Arial" w:hAnsi="Arial" w:cs="Arial"/>
          <w:bCs/>
        </w:rPr>
        <w:t xml:space="preserve"> the appointment of </w:t>
      </w:r>
    </w:p>
    <w:p w14:paraId="790A3749" w14:textId="5E5DAD9C" w:rsidR="00321F69" w:rsidRPr="00321F69" w:rsidRDefault="00321F69" w:rsidP="00321F69">
      <w:pPr>
        <w:spacing w:before="100" w:beforeAutospacing="1" w:after="100" w:afterAutospacing="1"/>
        <w:ind w:firstLine="144"/>
        <w:jc w:val="both"/>
        <w:rPr>
          <w:rFonts w:ascii="Arial" w:hAnsi="Arial" w:cs="Arial"/>
          <w:bCs/>
        </w:rPr>
      </w:pPr>
      <w:r w:rsidRPr="00321F69">
        <w:rPr>
          <w:rFonts w:ascii="Arial" w:hAnsi="Arial" w:cs="Arial"/>
          <w:bCs/>
        </w:rPr>
        <w:t>Chaiwar Walton to the Mayors Office Of Special Events</w:t>
      </w:r>
      <w:r>
        <w:rPr>
          <w:rFonts w:ascii="Arial" w:hAnsi="Arial" w:cs="Arial"/>
          <w:bCs/>
        </w:rPr>
        <w:t>. M.O.S.E. Committee. Term to expire end of 2025.</w:t>
      </w:r>
    </w:p>
    <w:p w14:paraId="66ABE3E1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6B521DA1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4847A319" w14:textId="77777777" w:rsidR="00C01E56" w:rsidRDefault="00C01E56" w:rsidP="00C01E56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7F48C86D" w14:textId="77777777" w:rsidR="00C01E56" w:rsidRDefault="00C01E56" w:rsidP="00C01E5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5BF734B2" w14:textId="09A0CE1E" w:rsidR="00C01E56" w:rsidRPr="00C01E56" w:rsidRDefault="00321F69" w:rsidP="00C01E56">
      <w:pPr>
        <w:ind w:left="1440" w:hanging="1440"/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>.</w:t>
      </w:r>
    </w:p>
    <w:p w14:paraId="471868EB" w14:textId="77777777" w:rsidR="00C01E56" w:rsidRDefault="00C01E56" w:rsidP="00B65DF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14:paraId="6873B540" w14:textId="77777777" w:rsidR="00A8374F" w:rsidRPr="00A8374F" w:rsidRDefault="00A8374F" w:rsidP="003451BF">
      <w:pPr>
        <w:jc w:val="both"/>
        <w:rPr>
          <w:rFonts w:ascii="Arial" w:hAnsi="Arial" w:cs="Arial"/>
          <w:bCs/>
        </w:rPr>
      </w:pPr>
    </w:p>
    <w:p w14:paraId="4420AF61" w14:textId="77777777" w:rsidR="00A8374F" w:rsidRDefault="00A8374F" w:rsidP="003451BF">
      <w:pPr>
        <w:jc w:val="both"/>
        <w:rPr>
          <w:rFonts w:ascii="Arial" w:hAnsi="Arial" w:cs="Arial"/>
          <w:b/>
          <w:i/>
          <w:iCs/>
        </w:rPr>
      </w:pPr>
    </w:p>
    <w:p w14:paraId="31DC6E1B" w14:textId="77777777" w:rsidR="00A8374F" w:rsidRDefault="00A8374F" w:rsidP="003451BF">
      <w:pPr>
        <w:jc w:val="both"/>
        <w:rPr>
          <w:rFonts w:ascii="Arial" w:hAnsi="Arial" w:cs="Arial"/>
          <w:b/>
          <w:i/>
          <w:iCs/>
        </w:rPr>
      </w:pPr>
    </w:p>
    <w:p w14:paraId="66DA291F" w14:textId="77777777" w:rsidR="00A8374F" w:rsidRDefault="00A8374F" w:rsidP="003451BF">
      <w:pPr>
        <w:jc w:val="both"/>
        <w:rPr>
          <w:rFonts w:ascii="Arial" w:hAnsi="Arial" w:cs="Arial"/>
          <w:b/>
          <w:i/>
          <w:iCs/>
        </w:rPr>
      </w:pPr>
    </w:p>
    <w:p w14:paraId="763058F0" w14:textId="77777777" w:rsidR="00A8374F" w:rsidRDefault="00A8374F" w:rsidP="003451BF">
      <w:pPr>
        <w:jc w:val="both"/>
        <w:rPr>
          <w:rFonts w:ascii="Arial" w:hAnsi="Arial" w:cs="Arial"/>
          <w:b/>
          <w:i/>
          <w:iCs/>
        </w:rPr>
      </w:pPr>
    </w:p>
    <w:p w14:paraId="30F49F7E" w14:textId="78462F39" w:rsidR="002137AF" w:rsidRDefault="00DA71D4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</w:rPr>
        <w:t>F-2</w:t>
      </w:r>
      <w:r w:rsidR="00321F69">
        <w:rPr>
          <w:rFonts w:ascii="Arial" w:hAnsi="Arial" w:cs="Arial"/>
          <w:b/>
          <w:i/>
          <w:iCs/>
        </w:rPr>
        <w:t>k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 w:rsidR="00DA2CEB" w:rsidRPr="00DA2CEB">
        <w:rPr>
          <w:rFonts w:ascii="Arial" w:hAnsi="Arial" w:cs="Arial"/>
          <w:b/>
          <w:i/>
          <w:iCs/>
          <w:sz w:val="28"/>
          <w:szCs w:val="28"/>
          <w:u w:val="single"/>
        </w:rPr>
        <w:t>Bills Payable.</w:t>
      </w:r>
    </w:p>
    <w:p w14:paraId="16BF5C7E" w14:textId="19D4A105" w:rsidR="00DA2CEB" w:rsidRDefault="00DA2CEB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38A5C48B" w14:textId="23F9010E" w:rsidR="00C85D48" w:rsidRDefault="0092676A" w:rsidP="00C85D48">
      <w:pPr>
        <w:tabs>
          <w:tab w:val="left" w:pos="1350"/>
        </w:tabs>
        <w:ind w:right="1008"/>
        <w:jc w:val="both"/>
        <w:rPr>
          <w:sz w:val="28"/>
          <w:szCs w:val="28"/>
        </w:rPr>
      </w:pPr>
      <w:r>
        <w:rPr>
          <w:rFonts w:ascii="Arial" w:hAnsi="Arial" w:cs="Arial"/>
          <w:bCs/>
        </w:rPr>
        <w:t xml:space="preserve">Trustee Franklin moved, Trustee </w:t>
      </w:r>
      <w:r w:rsidR="00321F69">
        <w:rPr>
          <w:rFonts w:ascii="Arial" w:hAnsi="Arial" w:cs="Arial"/>
          <w:bCs/>
        </w:rPr>
        <w:t>Bolding seconded a motion to approve the</w:t>
      </w:r>
      <w:r w:rsidR="00C85D48">
        <w:rPr>
          <w:rFonts w:ascii="Arial" w:hAnsi="Arial" w:cs="Arial"/>
          <w:bCs/>
        </w:rPr>
        <w:t xml:space="preserve"> following Bills Payables. That the Village occurred from </w:t>
      </w:r>
      <w:r w:rsidR="00C85D48">
        <w:rPr>
          <w:sz w:val="28"/>
          <w:szCs w:val="28"/>
        </w:rPr>
        <w:t xml:space="preserve">October 26, 2022 thru </w:t>
      </w:r>
    </w:p>
    <w:p w14:paraId="4A71EA6D" w14:textId="559C6A87" w:rsidR="00C85D48" w:rsidRPr="0010648F" w:rsidRDefault="00C85D48" w:rsidP="00C85D48">
      <w:pPr>
        <w:tabs>
          <w:tab w:val="left" w:pos="1350"/>
        </w:tabs>
        <w:spacing w:line="360" w:lineRule="auto"/>
        <w:ind w:right="1005"/>
        <w:jc w:val="both"/>
        <w:rPr>
          <w:sz w:val="28"/>
          <w:szCs w:val="28"/>
        </w:rPr>
      </w:pPr>
      <w:r>
        <w:rPr>
          <w:sz w:val="28"/>
          <w:szCs w:val="28"/>
        </w:rPr>
        <w:t>November 29, 2022.</w:t>
      </w:r>
      <w:r>
        <w:rPr>
          <w:sz w:val="28"/>
          <w:szCs w:val="28"/>
        </w:rPr>
        <w:t xml:space="preserve">  The following funds will be charged.</w:t>
      </w:r>
    </w:p>
    <w:p w14:paraId="6F376C96" w14:textId="6A1AECEE" w:rsidR="00C85D48" w:rsidRDefault="00C85D48" w:rsidP="00C85D48">
      <w:pPr>
        <w:ind w:left="1440"/>
        <w:rPr>
          <w:bCs/>
          <w:sz w:val="28"/>
          <w:szCs w:val="28"/>
        </w:rPr>
      </w:pPr>
      <w:r w:rsidRPr="00464375">
        <w:rPr>
          <w:bCs/>
          <w:sz w:val="18"/>
          <w:szCs w:val="18"/>
        </w:rPr>
        <w:t xml:space="preserve">                     </w:t>
      </w:r>
      <w:r>
        <w:rPr>
          <w:bCs/>
          <w:sz w:val="18"/>
          <w:szCs w:val="18"/>
        </w:rPr>
        <w:t xml:space="preserve">               </w:t>
      </w:r>
      <w:r w:rsidRPr="00B96CBB">
        <w:rPr>
          <w:bCs/>
          <w:sz w:val="28"/>
          <w:szCs w:val="28"/>
        </w:rPr>
        <w:t>Gene</w:t>
      </w:r>
      <w:r>
        <w:rPr>
          <w:bCs/>
          <w:sz w:val="28"/>
          <w:szCs w:val="28"/>
        </w:rPr>
        <w:t xml:space="preserve">ral Fund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$  374,315.56</w:t>
      </w:r>
    </w:p>
    <w:p w14:paraId="3C4DAD2E" w14:textId="77777777" w:rsidR="00C85D48" w:rsidRDefault="00C85D48" w:rsidP="00C85D48">
      <w:pPr>
        <w:tabs>
          <w:tab w:val="left" w:pos="3060"/>
          <w:tab w:val="right" w:pos="8460"/>
        </w:tabs>
        <w:ind w:left="2070"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Road and Bridge Fund</w:t>
      </w:r>
      <w:r>
        <w:rPr>
          <w:bCs/>
          <w:sz w:val="28"/>
          <w:szCs w:val="28"/>
        </w:rPr>
        <w:tab/>
        <w:t>$      8,375.63</w:t>
      </w:r>
    </w:p>
    <w:p w14:paraId="0AF98CC4" w14:textId="77777777" w:rsidR="00C85D48" w:rsidRDefault="00C85D48" w:rsidP="00C85D48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Town Center Fund </w:t>
      </w:r>
      <w:r>
        <w:rPr>
          <w:bCs/>
          <w:sz w:val="28"/>
          <w:szCs w:val="28"/>
        </w:rPr>
        <w:tab/>
        <w:t>$      7,292.62</w:t>
      </w:r>
    </w:p>
    <w:p w14:paraId="2299E085" w14:textId="77777777" w:rsidR="00C85D48" w:rsidRPr="00FC0D2B" w:rsidRDefault="00C85D48" w:rsidP="00C85D48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TIF V Fund</w:t>
      </w:r>
      <w:r>
        <w:rPr>
          <w:bCs/>
          <w:sz w:val="28"/>
          <w:szCs w:val="28"/>
        </w:rPr>
        <w:tab/>
        <w:t>$      1,618.50</w:t>
      </w:r>
      <w:r w:rsidRPr="005D3C1A">
        <w:rPr>
          <w:bCs/>
          <w:i/>
          <w:iCs/>
        </w:rPr>
        <w:t xml:space="preserve"> </w:t>
      </w:r>
    </w:p>
    <w:p w14:paraId="04471354" w14:textId="77777777" w:rsidR="00C85D48" w:rsidRDefault="00C85D48" w:rsidP="00C85D48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TIF VII Fund</w:t>
      </w:r>
      <w:r>
        <w:rPr>
          <w:bCs/>
          <w:sz w:val="28"/>
          <w:szCs w:val="28"/>
        </w:rPr>
        <w:tab/>
        <w:t>$           97.50</w:t>
      </w:r>
    </w:p>
    <w:p w14:paraId="35BD3C28" w14:textId="77777777" w:rsidR="00C85D48" w:rsidRPr="003E7F0A" w:rsidRDefault="00C85D48" w:rsidP="00C85D48">
      <w:pPr>
        <w:tabs>
          <w:tab w:val="left" w:pos="3060"/>
          <w:tab w:val="right" w:pos="8460"/>
        </w:tabs>
        <w:ind w:right="100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>Payroll Fund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>$      3,919.74</w:t>
      </w:r>
    </w:p>
    <w:p w14:paraId="65EA4EC5" w14:textId="1FEA5295" w:rsidR="00C85D48" w:rsidRDefault="00C85D48" w:rsidP="00C85D48">
      <w:pPr>
        <w:ind w:left="2070" w:right="100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Total:           </w: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$  395,619.55</w:t>
      </w:r>
    </w:p>
    <w:p w14:paraId="68DCDA0B" w14:textId="77777777" w:rsidR="00C85D48" w:rsidRDefault="00C85D48" w:rsidP="00C85D48">
      <w:pPr>
        <w:tabs>
          <w:tab w:val="right" w:pos="8467"/>
        </w:tabs>
        <w:ind w:right="10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65394FA" w14:textId="36C39816" w:rsidR="00C85D48" w:rsidRDefault="00C85D48" w:rsidP="00C85D4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5F870EF7" w14:textId="21840E27" w:rsidR="00C85D48" w:rsidRDefault="00C85D48" w:rsidP="00C85D4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</w:r>
      <w:r>
        <w:rPr>
          <w:rStyle w:val="CharacterStyle1"/>
          <w:rFonts w:ascii="Arial" w:hAnsi="Arial" w:cs="Arial"/>
          <w:sz w:val="24"/>
        </w:rPr>
        <w:t xml:space="preserve">Trustees </w:t>
      </w:r>
      <w:r>
        <w:rPr>
          <w:rFonts w:ascii="Arial" w:hAnsi="Arial" w:cs="Arial"/>
        </w:rPr>
        <w:t xml:space="preserve">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Style w:val="CharacterStyle1"/>
          <w:rFonts w:ascii="Arial" w:hAnsi="Arial" w:cs="Arial"/>
          <w:sz w:val="24"/>
        </w:rPr>
        <w:t xml:space="preserve">and </w:t>
      </w:r>
      <w:r>
        <w:rPr>
          <w:rFonts w:ascii="Arial" w:hAnsi="Arial" w:cs="Arial"/>
        </w:rPr>
        <w:t>Brooks</w:t>
      </w:r>
      <w:r>
        <w:rPr>
          <w:rFonts w:ascii="Arial" w:hAnsi="Arial" w:cs="Arial"/>
        </w:rPr>
        <w:t>.</w:t>
      </w:r>
    </w:p>
    <w:p w14:paraId="5B55F2E5" w14:textId="77777777" w:rsidR="00C85D48" w:rsidRDefault="00C85D48" w:rsidP="00C85D48">
      <w:pPr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3497DB7E" w14:textId="77777777" w:rsidR="00C85D48" w:rsidRPr="00C01E56" w:rsidRDefault="00C85D48" w:rsidP="00C85D48">
      <w:pPr>
        <w:ind w:left="1440" w:hanging="1440"/>
        <w:rPr>
          <w:rFonts w:ascii="Arial" w:hAnsi="Arial" w:cs="Arial"/>
          <w:b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Carried.</w:t>
      </w:r>
    </w:p>
    <w:p w14:paraId="7BA5C936" w14:textId="77777777" w:rsidR="00C85D48" w:rsidRDefault="00C85D48" w:rsidP="00C85D48">
      <w:pPr>
        <w:tabs>
          <w:tab w:val="right" w:pos="8467"/>
        </w:tabs>
        <w:ind w:right="10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DA6B545" w14:textId="77777777" w:rsidR="00C72151" w:rsidRDefault="00420825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sz w:val="28"/>
          <w:szCs w:val="28"/>
        </w:rPr>
        <w:t>G</w:t>
      </w:r>
      <w:r w:rsidR="00C943A5">
        <w:rPr>
          <w:b/>
          <w:sz w:val="28"/>
          <w:szCs w:val="28"/>
        </w:rPr>
        <w:t>:</w:t>
      </w:r>
      <w:bookmarkStart w:id="1" w:name="_Hlk25675890"/>
      <w:r w:rsidR="00C72151">
        <w:rPr>
          <w:b/>
          <w:sz w:val="28"/>
          <w:szCs w:val="28"/>
        </w:rPr>
        <w:t xml:space="preserve">          </w:t>
      </w:r>
      <w:r w:rsidR="00C72151">
        <w:rPr>
          <w:b/>
          <w:bCs/>
          <w:sz w:val="28"/>
          <w:szCs w:val="28"/>
        </w:rPr>
        <w:t>R</w:t>
      </w:r>
      <w:r w:rsidR="00C72151">
        <w:rPr>
          <w:b/>
          <w:bCs/>
        </w:rPr>
        <w:t xml:space="preserve">EPORTS OF THE MAYOR, </w:t>
      </w:r>
      <w:bookmarkStart w:id="2" w:name="_Hlk25675609"/>
      <w:r w:rsidR="00C72151" w:rsidRPr="00CE1795">
        <w:rPr>
          <w:b/>
          <w:bCs/>
        </w:rPr>
        <w:t>BOARD OF TRUSTEES</w:t>
      </w:r>
      <w:bookmarkEnd w:id="2"/>
      <w:r w:rsidR="00C72151" w:rsidRPr="00CE1795">
        <w:rPr>
          <w:b/>
          <w:bCs/>
        </w:rPr>
        <w:t xml:space="preserve">, </w:t>
      </w:r>
      <w:r w:rsidR="00C72151">
        <w:rPr>
          <w:b/>
          <w:bCs/>
        </w:rPr>
        <w:t xml:space="preserve">VILLAGE </w:t>
      </w:r>
      <w:r w:rsidR="00C72151" w:rsidRPr="00CE1795">
        <w:rPr>
          <w:b/>
          <w:bCs/>
        </w:rPr>
        <w:t>CLERK,</w:t>
      </w:r>
    </w:p>
    <w:p w14:paraId="4A4429C4" w14:textId="77777777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bCs/>
        </w:rPr>
        <w:t xml:space="preserve">                 VILLAGE </w:t>
      </w:r>
      <w:r w:rsidRPr="00CE1795">
        <w:rPr>
          <w:b/>
          <w:bCs/>
        </w:rPr>
        <w:t>M</w:t>
      </w:r>
      <w:r>
        <w:rPr>
          <w:b/>
          <w:bCs/>
        </w:rPr>
        <w:t xml:space="preserve">ANAGER, </w:t>
      </w:r>
      <w:bookmarkStart w:id="3" w:name="_Hlk25675699"/>
      <w:r>
        <w:rPr>
          <w:b/>
          <w:bCs/>
        </w:rPr>
        <w:t>APPOINTED OFFICIALS</w:t>
      </w:r>
      <w:bookmarkEnd w:id="3"/>
      <w:r>
        <w:rPr>
          <w:b/>
          <w:bCs/>
        </w:rPr>
        <w:t>,</w:t>
      </w:r>
      <w:r w:rsidRPr="00CE1795">
        <w:rPr>
          <w:b/>
          <w:bCs/>
        </w:rPr>
        <w:t xml:space="preserve"> COMMITTEES</w:t>
      </w:r>
      <w:r>
        <w:rPr>
          <w:b/>
          <w:bCs/>
        </w:rPr>
        <w:t>, AND</w:t>
      </w:r>
    </w:p>
    <w:p w14:paraId="0573CF12" w14:textId="7D9808FF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bCs/>
        </w:rPr>
        <w:t xml:space="preserve">                  COMMISSIONS.</w:t>
      </w:r>
    </w:p>
    <w:p w14:paraId="4C9E2548" w14:textId="6A0924BA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</w:p>
    <w:p w14:paraId="67571B33" w14:textId="77777777" w:rsidR="00C72151" w:rsidRDefault="00C72151" w:rsidP="00C72151">
      <w:pPr>
        <w:ind w:right="-6725"/>
        <w:rPr>
          <w:b/>
        </w:rPr>
      </w:pP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  <w:t xml:space="preserve">     </w:t>
      </w:r>
      <w:r>
        <w:rPr>
          <w:b/>
        </w:rPr>
        <w:t>A</w:t>
      </w:r>
      <w:r w:rsidRPr="00965E9E">
        <w:rPr>
          <w:b/>
        </w:rPr>
        <w:t>NNOUNCEMENT OF SCHEDULED MEETINGS</w:t>
      </w:r>
      <w:r>
        <w:rPr>
          <w:b/>
        </w:rPr>
        <w:t>.</w:t>
      </w:r>
    </w:p>
    <w:p w14:paraId="2F82354C" w14:textId="033DD46A" w:rsidR="00DE5AA4" w:rsidRDefault="004B2724" w:rsidP="00C943A5">
      <w:pPr>
        <w:ind w:right="-67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 Noted.</w:t>
      </w:r>
    </w:p>
    <w:p w14:paraId="760A8E11" w14:textId="77777777" w:rsidR="004B2724" w:rsidRPr="00DE5AA4" w:rsidRDefault="004B2724" w:rsidP="00C943A5">
      <w:pPr>
        <w:ind w:right="-6725"/>
        <w:rPr>
          <w:rFonts w:ascii="Arial" w:hAnsi="Arial" w:cs="Arial"/>
          <w:bCs/>
        </w:rPr>
      </w:pPr>
    </w:p>
    <w:p w14:paraId="269EF8EC" w14:textId="5BEF944A" w:rsidR="00C943A5" w:rsidRPr="008B2944" w:rsidRDefault="00571D95" w:rsidP="00571D95">
      <w:pPr>
        <w:ind w:right="-6725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ab/>
      </w:r>
      <w:r w:rsidR="00C943A5" w:rsidRPr="008B2944">
        <w:rPr>
          <w:b/>
          <w:i/>
          <w:iCs/>
          <w:u w:val="single"/>
        </w:rPr>
        <w:t xml:space="preserve">EXECUTIVE SESSION </w:t>
      </w:r>
      <w:r w:rsidR="00C943A5" w:rsidRPr="008B2944">
        <w:rPr>
          <w:rFonts w:ascii="Arial" w:hAnsi="Arial" w:cs="Arial"/>
          <w:b/>
          <w:i/>
          <w:iCs/>
          <w:u w:val="single"/>
        </w:rPr>
        <w:t>(Appointment, employment, compensation,</w:t>
      </w:r>
    </w:p>
    <w:p w14:paraId="6AEF220A" w14:textId="60AF65F4" w:rsidR="008B2944" w:rsidRDefault="00C943A5" w:rsidP="00420825">
      <w:pPr>
        <w:ind w:right="-6725" w:firstLine="720"/>
        <w:rPr>
          <w:rFonts w:ascii="Arial" w:hAnsi="Arial" w:cs="Arial"/>
          <w:b/>
          <w:i/>
          <w:iCs/>
          <w:u w:val="single"/>
        </w:rPr>
      </w:pPr>
      <w:r w:rsidRPr="008B2944">
        <w:rPr>
          <w:rFonts w:ascii="Arial" w:hAnsi="Arial" w:cs="Arial"/>
          <w:b/>
          <w:i/>
          <w:iCs/>
          <w:u w:val="single"/>
        </w:rPr>
        <w:t xml:space="preserve"> discipline, performance, or dismissal of certain employees; Litigation, </w:t>
      </w:r>
      <w:r w:rsidR="008B2944" w:rsidRPr="008B2944">
        <w:rPr>
          <w:rFonts w:ascii="Arial" w:hAnsi="Arial" w:cs="Arial"/>
          <w:b/>
          <w:i/>
          <w:iCs/>
          <w:u w:val="single"/>
        </w:rPr>
        <w:t>pending</w:t>
      </w:r>
    </w:p>
    <w:p w14:paraId="5891D06A" w14:textId="6BA9CEC6" w:rsidR="00C943A5" w:rsidRPr="008B2944" w:rsidRDefault="00C943A5" w:rsidP="00420825">
      <w:pPr>
        <w:ind w:right="-6725" w:firstLine="720"/>
        <w:rPr>
          <w:rFonts w:ascii="Arial" w:hAnsi="Arial" w:cs="Arial"/>
          <w:b/>
          <w:i/>
          <w:iCs/>
          <w:u w:val="single"/>
        </w:rPr>
      </w:pPr>
      <w:r w:rsidRPr="008B2944">
        <w:rPr>
          <w:rFonts w:ascii="Arial" w:hAnsi="Arial" w:cs="Arial"/>
          <w:b/>
          <w:i/>
          <w:iCs/>
          <w:u w:val="single"/>
        </w:rPr>
        <w:t xml:space="preserve">and </w:t>
      </w:r>
      <w:r w:rsidR="00420825" w:rsidRPr="008B2944">
        <w:rPr>
          <w:rFonts w:ascii="Arial" w:hAnsi="Arial" w:cs="Arial"/>
          <w:b/>
          <w:i/>
          <w:iCs/>
          <w:u w:val="single"/>
        </w:rPr>
        <w:t xml:space="preserve"> </w:t>
      </w:r>
      <w:r w:rsidRPr="008B2944">
        <w:rPr>
          <w:rFonts w:ascii="Arial" w:hAnsi="Arial" w:cs="Arial"/>
          <w:b/>
          <w:i/>
          <w:iCs/>
          <w:u w:val="single"/>
        </w:rPr>
        <w:t>probable, sale/lease/disposal of Village Property).</w:t>
      </w:r>
    </w:p>
    <w:p w14:paraId="53C74F6F" w14:textId="667C3AF6" w:rsidR="0032691D" w:rsidRDefault="00C85D48" w:rsidP="003269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FC45A8" w14:textId="3C093997" w:rsidR="00DE5AA4" w:rsidRDefault="00DE5AA4" w:rsidP="00C72151">
      <w:pPr>
        <w:ind w:right="-6725"/>
        <w:rPr>
          <w:rFonts w:ascii="Arial" w:hAnsi="Arial" w:cs="Arial"/>
        </w:rPr>
      </w:pPr>
    </w:p>
    <w:bookmarkEnd w:id="1"/>
    <w:p w14:paraId="2487FF79" w14:textId="23D7C527" w:rsidR="003451BF" w:rsidRPr="00F01C68" w:rsidRDefault="00571D95" w:rsidP="003451BF">
      <w:pPr>
        <w:jc w:val="both"/>
        <w:rPr>
          <w:rFonts w:ascii="Arial" w:hAnsi="Arial"/>
          <w:bCs/>
          <w:iCs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C86A16">
        <w:rPr>
          <w:rFonts w:ascii="Arial" w:hAnsi="Arial" w:cs="Arial"/>
          <w:b/>
          <w:sz w:val="28"/>
          <w:szCs w:val="28"/>
        </w:rPr>
        <w:t>:</w:t>
      </w:r>
      <w:r w:rsidR="00C86A16">
        <w:rPr>
          <w:rFonts w:ascii="Arial" w:hAnsi="Arial" w:cs="Arial"/>
          <w:b/>
          <w:sz w:val="28"/>
          <w:szCs w:val="28"/>
        </w:rPr>
        <w:tab/>
      </w:r>
      <w:r w:rsidR="00C86A16">
        <w:rPr>
          <w:rFonts w:ascii="Arial" w:hAnsi="Arial" w:cs="Arial"/>
          <w:b/>
          <w:sz w:val="28"/>
          <w:szCs w:val="28"/>
        </w:rPr>
        <w:tab/>
      </w:r>
      <w:r w:rsidR="003451BF">
        <w:rPr>
          <w:rFonts w:ascii="Arial" w:hAnsi="Arial" w:cs="Arial"/>
          <w:b/>
          <w:sz w:val="32"/>
          <w:szCs w:val="32"/>
        </w:rPr>
        <w:t>ADJOURNMENT</w:t>
      </w:r>
    </w:p>
    <w:p w14:paraId="106089BF" w14:textId="77777777" w:rsidR="003451BF" w:rsidRPr="00567372" w:rsidRDefault="003451BF" w:rsidP="003451BF">
      <w:pPr>
        <w:jc w:val="both"/>
        <w:rPr>
          <w:rFonts w:ascii="Arial" w:hAnsi="Arial" w:cs="Arial"/>
          <w:b/>
          <w:sz w:val="16"/>
          <w:szCs w:val="16"/>
        </w:rPr>
      </w:pPr>
    </w:p>
    <w:p w14:paraId="62910E1F" w14:textId="75DF4AAD" w:rsidR="003451BF" w:rsidRDefault="003451BF" w:rsidP="00345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8B2944">
        <w:rPr>
          <w:rFonts w:ascii="Arial" w:hAnsi="Arial" w:cs="Arial"/>
        </w:rPr>
        <w:t xml:space="preserve">Brooks </w:t>
      </w:r>
      <w:r>
        <w:rPr>
          <w:rFonts w:ascii="Arial" w:hAnsi="Arial" w:cs="Arial"/>
        </w:rPr>
        <w:t xml:space="preserve">moved, Trustee </w:t>
      </w:r>
      <w:r w:rsidR="008B2944">
        <w:rPr>
          <w:rFonts w:ascii="Arial" w:hAnsi="Arial" w:cs="Arial"/>
        </w:rPr>
        <w:t xml:space="preserve">Lewis </w:t>
      </w:r>
      <w:r>
        <w:rPr>
          <w:rFonts w:ascii="Arial" w:hAnsi="Arial" w:cs="Arial"/>
        </w:rPr>
        <w:t>seconded a motion to adjourn th</w:t>
      </w:r>
      <w:r w:rsidR="00C86A1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472A93">
        <w:rPr>
          <w:rFonts w:ascii="Arial" w:hAnsi="Arial" w:cs="Arial"/>
        </w:rPr>
        <w:t>regular</w:t>
      </w:r>
      <w:r w:rsidR="00C86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of the Board of Trustee at </w:t>
      </w:r>
      <w:r w:rsidR="00C85D48">
        <w:rPr>
          <w:rFonts w:ascii="Arial" w:hAnsi="Arial" w:cs="Arial"/>
        </w:rPr>
        <w:t>8</w:t>
      </w:r>
      <w:r w:rsidR="008B2944">
        <w:rPr>
          <w:rFonts w:ascii="Arial" w:hAnsi="Arial" w:cs="Arial"/>
        </w:rPr>
        <w:t>:43</w:t>
      </w:r>
      <w:r w:rsidR="00246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p.m.</w:t>
      </w:r>
    </w:p>
    <w:p w14:paraId="71D79BC4" w14:textId="77777777" w:rsidR="003451BF" w:rsidRDefault="003451BF" w:rsidP="003451BF">
      <w:pPr>
        <w:jc w:val="both"/>
        <w:rPr>
          <w:rFonts w:ascii="Arial" w:hAnsi="Arial" w:cs="Arial"/>
        </w:rPr>
      </w:pPr>
    </w:p>
    <w:p w14:paraId="777FAC9B" w14:textId="77777777" w:rsidR="003451BF" w:rsidRPr="0018491B" w:rsidRDefault="003451BF" w:rsidP="003451BF">
      <w:pPr>
        <w:jc w:val="both"/>
        <w:rPr>
          <w:rFonts w:ascii="Arial" w:hAnsi="Arial" w:cs="Arial"/>
        </w:rPr>
      </w:pPr>
      <w:r w:rsidRPr="004A5B56">
        <w:rPr>
          <w:rFonts w:ascii="Arial" w:hAnsi="Arial" w:cs="Arial"/>
          <w:b/>
          <w:i/>
        </w:rPr>
        <w:t xml:space="preserve">Motion to Adjourn Carried </w:t>
      </w:r>
      <w:r>
        <w:rPr>
          <w:rFonts w:ascii="Arial" w:hAnsi="Arial" w:cs="Arial"/>
          <w:b/>
          <w:i/>
        </w:rPr>
        <w:t>b</w:t>
      </w:r>
      <w:r w:rsidRPr="004A5B56">
        <w:rPr>
          <w:rFonts w:ascii="Arial" w:hAnsi="Arial" w:cs="Arial"/>
          <w:b/>
          <w:i/>
        </w:rPr>
        <w:t xml:space="preserve">y </w:t>
      </w:r>
      <w:r>
        <w:rPr>
          <w:rFonts w:ascii="Arial" w:hAnsi="Arial" w:cs="Arial"/>
          <w:b/>
          <w:i/>
        </w:rPr>
        <w:t xml:space="preserve">Unanimous </w:t>
      </w:r>
      <w:r w:rsidRPr="004A5B56">
        <w:rPr>
          <w:rFonts w:ascii="Arial" w:hAnsi="Arial" w:cs="Arial"/>
          <w:b/>
          <w:i/>
        </w:rPr>
        <w:t>Voice Vote</w:t>
      </w:r>
      <w:r>
        <w:rPr>
          <w:rFonts w:ascii="Arial" w:hAnsi="Arial" w:cs="Arial"/>
          <w:b/>
          <w:i/>
        </w:rPr>
        <w:t xml:space="preserve">.  </w:t>
      </w:r>
    </w:p>
    <w:p w14:paraId="780DA0A1" w14:textId="77777777" w:rsidR="003451BF" w:rsidRPr="00527E76" w:rsidRDefault="003451BF" w:rsidP="003451BF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63F216FE" w14:textId="20B859BB" w:rsidR="003451BF" w:rsidRDefault="00CC2666" w:rsidP="00CC2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824472">
        <w:rPr>
          <w:rFonts w:ascii="Arial" w:hAnsi="Arial" w:cs="Arial"/>
          <w:i/>
        </w:rPr>
        <w:t>R</w:t>
      </w:r>
      <w:r w:rsidR="003451BF">
        <w:rPr>
          <w:rFonts w:ascii="Arial" w:hAnsi="Arial" w:cs="Arial"/>
          <w:i/>
        </w:rPr>
        <w:t xml:space="preserve">espectfully </w:t>
      </w:r>
      <w:r w:rsidR="003451BF" w:rsidRPr="00EF37F9">
        <w:rPr>
          <w:rFonts w:ascii="Arial" w:hAnsi="Arial" w:cs="Arial"/>
          <w:i/>
        </w:rPr>
        <w:t>Submitted,</w:t>
      </w:r>
    </w:p>
    <w:p w14:paraId="7BFE390E" w14:textId="100DE6A9" w:rsidR="00527E76" w:rsidRDefault="00143112" w:rsidP="00824472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CC2666">
        <w:rPr>
          <w:rFonts w:ascii="Arial" w:hAnsi="Arial" w:cs="Arial"/>
          <w:i/>
        </w:rPr>
        <w:tab/>
        <w:t>Dorothy R. Jones, MMC, Village Clerk</w:t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</w:p>
    <w:sectPr w:rsidR="00527E76" w:rsidSect="00F01748">
      <w:headerReference w:type="default" r:id="rId8"/>
      <w:headerReference w:type="first" r:id="rId9"/>
      <w:pgSz w:w="12240" w:h="15840"/>
      <w:pgMar w:top="1440" w:right="9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35E2" w14:textId="77777777" w:rsidR="000D5438" w:rsidRDefault="000D5438">
      <w:r>
        <w:separator/>
      </w:r>
    </w:p>
  </w:endnote>
  <w:endnote w:type="continuationSeparator" w:id="0">
    <w:p w14:paraId="7BF3D572" w14:textId="77777777" w:rsidR="000D5438" w:rsidRDefault="000D5438">
      <w:r>
        <w:continuationSeparator/>
      </w:r>
    </w:p>
  </w:endnote>
  <w:endnote w:type="continuationNotice" w:id="1">
    <w:p w14:paraId="2CC3EA14" w14:textId="77777777" w:rsidR="000D5438" w:rsidRDefault="000D5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4A6E" w14:textId="77777777" w:rsidR="000D5438" w:rsidRDefault="000D5438">
      <w:r>
        <w:separator/>
      </w:r>
    </w:p>
  </w:footnote>
  <w:footnote w:type="continuationSeparator" w:id="0">
    <w:p w14:paraId="31A21B64" w14:textId="77777777" w:rsidR="000D5438" w:rsidRDefault="000D5438">
      <w:r>
        <w:continuationSeparator/>
      </w:r>
    </w:p>
  </w:footnote>
  <w:footnote w:type="continuationNotice" w:id="1">
    <w:p w14:paraId="5E1697BA" w14:textId="77777777" w:rsidR="000D5438" w:rsidRDefault="000D5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70A" w14:textId="66D0156B" w:rsidR="000C505C" w:rsidRPr="009B2A17" w:rsidRDefault="000C505C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Minutes </w:t>
    </w:r>
    <w:r w:rsidR="00A47165" w:rsidRPr="009B2A17">
      <w:rPr>
        <w:b/>
        <w:bCs/>
        <w:sz w:val="28"/>
        <w:szCs w:val="28"/>
      </w:rPr>
      <w:t xml:space="preserve">Of </w:t>
    </w:r>
    <w:r w:rsidR="00472A93">
      <w:rPr>
        <w:b/>
        <w:bCs/>
        <w:sz w:val="28"/>
        <w:szCs w:val="28"/>
      </w:rPr>
      <w:t>Regular</w:t>
    </w:r>
    <w:r w:rsidR="00A47165" w:rsidRPr="009B2A17">
      <w:rPr>
        <w:b/>
        <w:bCs/>
        <w:sz w:val="28"/>
        <w:szCs w:val="28"/>
      </w:rPr>
      <w:t xml:space="preserve"> Meeting</w:t>
    </w:r>
    <w:r w:rsidR="00A47165" w:rsidRPr="009B2A17"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  <w:r w:rsidR="00B179BE">
      <w:rPr>
        <w:b/>
        <w:bCs/>
        <w:sz w:val="28"/>
        <w:szCs w:val="28"/>
      </w:rPr>
      <w:t>November 29</w:t>
    </w:r>
    <w:r w:rsidR="00C26C90">
      <w:rPr>
        <w:b/>
        <w:bCs/>
        <w:sz w:val="28"/>
        <w:szCs w:val="28"/>
      </w:rPr>
      <w:t>, 2022</w:t>
    </w:r>
  </w:p>
  <w:p w14:paraId="396D9793" w14:textId="3787B731" w:rsidR="00A0217A" w:rsidRDefault="00A47165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Of The </w:t>
    </w:r>
    <w:r w:rsidR="00A27C72">
      <w:rPr>
        <w:b/>
        <w:bCs/>
        <w:sz w:val="28"/>
        <w:szCs w:val="28"/>
      </w:rPr>
      <w:t>Board</w:t>
    </w:r>
    <w:r w:rsidRPr="009B2A17">
      <w:rPr>
        <w:b/>
        <w:bCs/>
        <w:sz w:val="28"/>
        <w:szCs w:val="28"/>
      </w:rPr>
      <w:t xml:space="preserve"> of Trustees</w:t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7E5962">
      <w:rPr>
        <w:b/>
        <w:bCs/>
        <w:sz w:val="28"/>
        <w:szCs w:val="28"/>
      </w:rPr>
      <w:t xml:space="preserve">Page  </w:t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0217A">
      <w:rPr>
        <w:b/>
        <w:bCs/>
        <w:sz w:val="28"/>
        <w:szCs w:val="28"/>
      </w:rPr>
      <w:tab/>
    </w:r>
  </w:p>
  <w:p w14:paraId="0DB392D5" w14:textId="1A5F7D52" w:rsidR="00B32CEB" w:rsidRDefault="00A0217A">
    <w:pPr>
      <w:pStyle w:val="Header"/>
      <w:rPr>
        <w:rStyle w:val="PageNumber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11E" w14:textId="47B72706" w:rsidR="00BF4366" w:rsidRDefault="00BF43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60F1C3" wp14:editId="1A27A4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58461E" w14:textId="1B36F5C2" w:rsidR="00BF4366" w:rsidRDefault="00BF436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60F1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4358461E" w14:textId="1B36F5C2" w:rsidR="00BF4366" w:rsidRDefault="00BF436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26"/>
    <w:multiLevelType w:val="hybridMultilevel"/>
    <w:tmpl w:val="9FC0F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D82"/>
    <w:multiLevelType w:val="singleLevel"/>
    <w:tmpl w:val="28F256D7"/>
    <w:lvl w:ilvl="0">
      <w:numFmt w:val="bullet"/>
      <w:lvlText w:val="·"/>
      <w:lvlJc w:val="left"/>
      <w:pPr>
        <w:tabs>
          <w:tab w:val="num" w:pos="3528"/>
        </w:tabs>
        <w:ind w:left="3168"/>
      </w:pPr>
      <w:rPr>
        <w:rFonts w:ascii="Symbol" w:hAnsi="Symbol" w:cs="Symbol"/>
        <w:b/>
        <w:bCs/>
        <w:snapToGrid/>
        <w:sz w:val="28"/>
        <w:szCs w:val="28"/>
        <w:u w:val="single"/>
      </w:rPr>
    </w:lvl>
  </w:abstractNum>
  <w:abstractNum w:abstractNumId="2" w15:restartNumberingAfterBreak="0">
    <w:nsid w:val="042109FB"/>
    <w:multiLevelType w:val="hybridMultilevel"/>
    <w:tmpl w:val="40EE6138"/>
    <w:lvl w:ilvl="0" w:tplc="BD5616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8852"/>
    <w:multiLevelType w:val="singleLevel"/>
    <w:tmpl w:val="6CC58D04"/>
    <w:lvl w:ilvl="0">
      <w:start w:val="3"/>
      <w:numFmt w:val="lowerLetter"/>
      <w:lvlText w:val="%1."/>
      <w:lvlJc w:val="left"/>
      <w:pPr>
        <w:tabs>
          <w:tab w:val="num" w:pos="432"/>
        </w:tabs>
        <w:ind w:left="2952" w:hanging="432"/>
      </w:pPr>
      <w:rPr>
        <w:rFonts w:ascii="Bookman Old Style" w:hAnsi="Bookman Old Style" w:cs="Bookman Old Style"/>
        <w:snapToGrid/>
        <w:spacing w:val="-9"/>
        <w:w w:val="110"/>
        <w:sz w:val="27"/>
        <w:szCs w:val="27"/>
        <w:vertAlign w:val="subscript"/>
      </w:rPr>
    </w:lvl>
  </w:abstractNum>
  <w:abstractNum w:abstractNumId="4" w15:restartNumberingAfterBreak="0">
    <w:nsid w:val="08111A84"/>
    <w:multiLevelType w:val="hybridMultilevel"/>
    <w:tmpl w:val="BA6E99BE"/>
    <w:lvl w:ilvl="0" w:tplc="90B86B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20C"/>
    <w:multiLevelType w:val="hybridMultilevel"/>
    <w:tmpl w:val="0DDAE822"/>
    <w:lvl w:ilvl="0" w:tplc="4582EEF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F5B09"/>
    <w:multiLevelType w:val="hybridMultilevel"/>
    <w:tmpl w:val="FB44100A"/>
    <w:lvl w:ilvl="0" w:tplc="895AC35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7E1A"/>
    <w:multiLevelType w:val="hybridMultilevel"/>
    <w:tmpl w:val="5D34230E"/>
    <w:lvl w:ilvl="0" w:tplc="94CE1A0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A7D4B"/>
    <w:multiLevelType w:val="hybridMultilevel"/>
    <w:tmpl w:val="04069ACE"/>
    <w:lvl w:ilvl="0" w:tplc="AFAA9E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44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9D610F"/>
    <w:multiLevelType w:val="hybridMultilevel"/>
    <w:tmpl w:val="AECE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11AA"/>
    <w:multiLevelType w:val="hybridMultilevel"/>
    <w:tmpl w:val="CE761E4E"/>
    <w:lvl w:ilvl="0" w:tplc="41D62A5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9C6089"/>
    <w:multiLevelType w:val="hybridMultilevel"/>
    <w:tmpl w:val="46A4986E"/>
    <w:lvl w:ilvl="0" w:tplc="0CA2E30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5145"/>
    <w:multiLevelType w:val="hybridMultilevel"/>
    <w:tmpl w:val="7D743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251"/>
    <w:multiLevelType w:val="hybridMultilevel"/>
    <w:tmpl w:val="C9520492"/>
    <w:lvl w:ilvl="0" w:tplc="DBAAB0D4">
      <w:start w:val="2"/>
      <w:numFmt w:val="decimal"/>
      <w:lvlText w:val="%1."/>
      <w:lvlJc w:val="left"/>
      <w:pPr>
        <w:tabs>
          <w:tab w:val="num" w:pos="3923"/>
        </w:tabs>
        <w:ind w:left="3923" w:hanging="510"/>
      </w:pPr>
      <w:rPr>
        <w:rFonts w:cs="Times New Roman" w:hint="default"/>
      </w:rPr>
    </w:lvl>
    <w:lvl w:ilvl="1" w:tplc="B67A01CC">
      <w:start w:val="1"/>
      <w:numFmt w:val="lowerLetter"/>
      <w:lvlText w:val="%2."/>
      <w:lvlJc w:val="left"/>
      <w:pPr>
        <w:tabs>
          <w:tab w:val="num" w:pos="1886"/>
        </w:tabs>
        <w:ind w:left="1886" w:hanging="390"/>
      </w:pPr>
      <w:rPr>
        <w:rFonts w:cs="Times New Roman" w:hint="default"/>
        <w:b w:val="0"/>
      </w:rPr>
    </w:lvl>
    <w:lvl w:ilvl="2" w:tplc="0186D330">
      <w:start w:val="2"/>
      <w:numFmt w:val="decimal"/>
      <w:lvlText w:val="%3"/>
      <w:lvlJc w:val="left"/>
      <w:pPr>
        <w:tabs>
          <w:tab w:val="num" w:pos="5393"/>
        </w:tabs>
        <w:ind w:left="53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653"/>
        </w:tabs>
        <w:ind w:left="6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73"/>
        </w:tabs>
        <w:ind w:left="7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813"/>
        </w:tabs>
        <w:ind w:left="8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533"/>
        </w:tabs>
        <w:ind w:left="9533" w:hanging="180"/>
      </w:pPr>
      <w:rPr>
        <w:rFonts w:cs="Times New Roman"/>
      </w:rPr>
    </w:lvl>
  </w:abstractNum>
  <w:abstractNum w:abstractNumId="15" w15:restartNumberingAfterBreak="0">
    <w:nsid w:val="2E622E8A"/>
    <w:multiLevelType w:val="hybridMultilevel"/>
    <w:tmpl w:val="67B86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F23F9"/>
    <w:multiLevelType w:val="hybridMultilevel"/>
    <w:tmpl w:val="0590D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904"/>
    <w:multiLevelType w:val="hybridMultilevel"/>
    <w:tmpl w:val="7FF69AC4"/>
    <w:lvl w:ilvl="0" w:tplc="006A4D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C0D72"/>
    <w:multiLevelType w:val="hybridMultilevel"/>
    <w:tmpl w:val="CEBECD88"/>
    <w:lvl w:ilvl="0" w:tplc="7B4A5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C5CC6"/>
    <w:multiLevelType w:val="hybridMultilevel"/>
    <w:tmpl w:val="59C8E5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DC8"/>
    <w:multiLevelType w:val="hybridMultilevel"/>
    <w:tmpl w:val="A77E197C"/>
    <w:lvl w:ilvl="0" w:tplc="F996917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0423"/>
    <w:multiLevelType w:val="hybridMultilevel"/>
    <w:tmpl w:val="CF4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376D2"/>
    <w:multiLevelType w:val="hybridMultilevel"/>
    <w:tmpl w:val="E20ECA6C"/>
    <w:lvl w:ilvl="0" w:tplc="CA98E47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58C4E7D"/>
    <w:multiLevelType w:val="hybridMultilevel"/>
    <w:tmpl w:val="3844F214"/>
    <w:lvl w:ilvl="0" w:tplc="29BC6B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5799A"/>
    <w:multiLevelType w:val="hybridMultilevel"/>
    <w:tmpl w:val="7D3281AA"/>
    <w:lvl w:ilvl="0" w:tplc="FFB0A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B2209D"/>
    <w:multiLevelType w:val="hybridMultilevel"/>
    <w:tmpl w:val="18B8ACD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66AA"/>
    <w:multiLevelType w:val="hybridMultilevel"/>
    <w:tmpl w:val="0B006112"/>
    <w:lvl w:ilvl="0" w:tplc="B4E8A9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D8F1DAE"/>
    <w:multiLevelType w:val="hybridMultilevel"/>
    <w:tmpl w:val="26724FE6"/>
    <w:lvl w:ilvl="0" w:tplc="648CA8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96C60"/>
    <w:multiLevelType w:val="hybridMultilevel"/>
    <w:tmpl w:val="B3B83C26"/>
    <w:lvl w:ilvl="0" w:tplc="EBB2D3B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13F3090"/>
    <w:multiLevelType w:val="hybridMultilevel"/>
    <w:tmpl w:val="4E3020A4"/>
    <w:lvl w:ilvl="0" w:tplc="65C4976A">
      <w:start w:val="1"/>
      <w:numFmt w:val="upperLetter"/>
      <w:lvlText w:val="%1."/>
      <w:lvlJc w:val="left"/>
      <w:pPr>
        <w:ind w:left="26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29F604D"/>
    <w:multiLevelType w:val="hybridMultilevel"/>
    <w:tmpl w:val="475026C8"/>
    <w:lvl w:ilvl="0" w:tplc="7B34DBE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mericana XBdCn BT" w:hAnsi="Americana XBdCn B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8532ED9"/>
    <w:multiLevelType w:val="hybridMultilevel"/>
    <w:tmpl w:val="0C4641B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B38D2"/>
    <w:multiLevelType w:val="hybridMultilevel"/>
    <w:tmpl w:val="16EA7FCC"/>
    <w:lvl w:ilvl="0" w:tplc="B4F81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41C9"/>
    <w:multiLevelType w:val="hybridMultilevel"/>
    <w:tmpl w:val="EFF63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0E4D"/>
    <w:multiLevelType w:val="hybridMultilevel"/>
    <w:tmpl w:val="C2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D630D"/>
    <w:multiLevelType w:val="hybridMultilevel"/>
    <w:tmpl w:val="34CE50B4"/>
    <w:lvl w:ilvl="0" w:tplc="60CE4F9A">
      <w:start w:val="1"/>
      <w:numFmt w:val="decimal"/>
      <w:lvlText w:val="%1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90B86B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 w15:restartNumberingAfterBreak="0">
    <w:nsid w:val="61EB4821"/>
    <w:multiLevelType w:val="hybridMultilevel"/>
    <w:tmpl w:val="F4BEDADC"/>
    <w:lvl w:ilvl="0" w:tplc="D3A63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1A98"/>
    <w:multiLevelType w:val="hybridMultilevel"/>
    <w:tmpl w:val="DFFAF6BC"/>
    <w:lvl w:ilvl="0" w:tplc="90B86BBC">
      <w:start w:val="1"/>
      <w:numFmt w:val="low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0FC5"/>
    <w:multiLevelType w:val="hybridMultilevel"/>
    <w:tmpl w:val="8FDC9254"/>
    <w:lvl w:ilvl="0" w:tplc="2A207D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E7330"/>
    <w:multiLevelType w:val="hybridMultilevel"/>
    <w:tmpl w:val="302C8A2C"/>
    <w:lvl w:ilvl="0" w:tplc="572EFC2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372936"/>
    <w:multiLevelType w:val="hybridMultilevel"/>
    <w:tmpl w:val="03FE8066"/>
    <w:lvl w:ilvl="0" w:tplc="B60A2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B6D38"/>
    <w:multiLevelType w:val="hybridMultilevel"/>
    <w:tmpl w:val="62303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74B68"/>
    <w:multiLevelType w:val="hybridMultilevel"/>
    <w:tmpl w:val="FAA412C6"/>
    <w:lvl w:ilvl="0" w:tplc="EB6AF76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947806315">
    <w:abstractNumId w:val="14"/>
  </w:num>
  <w:num w:numId="2" w16cid:durableId="1034961706">
    <w:abstractNumId w:val="35"/>
  </w:num>
  <w:num w:numId="3" w16cid:durableId="1240478773">
    <w:abstractNumId w:val="27"/>
  </w:num>
  <w:num w:numId="4" w16cid:durableId="1817647563">
    <w:abstractNumId w:val="5"/>
  </w:num>
  <w:num w:numId="5" w16cid:durableId="190799265">
    <w:abstractNumId w:val="7"/>
  </w:num>
  <w:num w:numId="6" w16cid:durableId="888372021">
    <w:abstractNumId w:val="6"/>
  </w:num>
  <w:num w:numId="7" w16cid:durableId="1940675498">
    <w:abstractNumId w:val="40"/>
  </w:num>
  <w:num w:numId="8" w16cid:durableId="851455055">
    <w:abstractNumId w:val="12"/>
  </w:num>
  <w:num w:numId="9" w16cid:durableId="1402867762">
    <w:abstractNumId w:val="30"/>
  </w:num>
  <w:num w:numId="10" w16cid:durableId="104160957">
    <w:abstractNumId w:val="17"/>
  </w:num>
  <w:num w:numId="11" w16cid:durableId="1251086563">
    <w:abstractNumId w:val="37"/>
  </w:num>
  <w:num w:numId="12" w16cid:durableId="829953911">
    <w:abstractNumId w:val="4"/>
  </w:num>
  <w:num w:numId="13" w16cid:durableId="1644311943">
    <w:abstractNumId w:val="2"/>
  </w:num>
  <w:num w:numId="14" w16cid:durableId="53941705">
    <w:abstractNumId w:val="0"/>
  </w:num>
  <w:num w:numId="15" w16cid:durableId="1152411207">
    <w:abstractNumId w:val="39"/>
  </w:num>
  <w:num w:numId="16" w16cid:durableId="1425765912">
    <w:abstractNumId w:val="31"/>
  </w:num>
  <w:num w:numId="17" w16cid:durableId="591818889">
    <w:abstractNumId w:val="22"/>
  </w:num>
  <w:num w:numId="18" w16cid:durableId="1223373896">
    <w:abstractNumId w:val="3"/>
  </w:num>
  <w:num w:numId="19" w16cid:durableId="1338927606">
    <w:abstractNumId w:val="9"/>
  </w:num>
  <w:num w:numId="20" w16cid:durableId="1578710000">
    <w:abstractNumId w:val="21"/>
  </w:num>
  <w:num w:numId="21" w16cid:durableId="967978339">
    <w:abstractNumId w:val="42"/>
  </w:num>
  <w:num w:numId="22" w16cid:durableId="147476993">
    <w:abstractNumId w:val="16"/>
  </w:num>
  <w:num w:numId="23" w16cid:durableId="347028636">
    <w:abstractNumId w:val="34"/>
  </w:num>
  <w:num w:numId="24" w16cid:durableId="1424913074">
    <w:abstractNumId w:val="11"/>
  </w:num>
  <w:num w:numId="25" w16cid:durableId="1971738673">
    <w:abstractNumId w:val="33"/>
  </w:num>
  <w:num w:numId="26" w16cid:durableId="961882164">
    <w:abstractNumId w:val="1"/>
  </w:num>
  <w:num w:numId="27" w16cid:durableId="817458629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8" w16cid:durableId="815149890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9" w16cid:durableId="1461915766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z w:val="27"/>
          <w:szCs w:val="27"/>
        </w:rPr>
      </w:lvl>
    </w:lvlOverride>
  </w:num>
  <w:num w:numId="30" w16cid:durableId="1440643367">
    <w:abstractNumId w:val="10"/>
  </w:num>
  <w:num w:numId="31" w16cid:durableId="847866344">
    <w:abstractNumId w:val="28"/>
  </w:num>
  <w:num w:numId="32" w16cid:durableId="2133744171">
    <w:abstractNumId w:val="29"/>
  </w:num>
  <w:num w:numId="33" w16cid:durableId="1012680421">
    <w:abstractNumId w:val="26"/>
  </w:num>
  <w:num w:numId="34" w16cid:durableId="2025934685">
    <w:abstractNumId w:val="8"/>
  </w:num>
  <w:num w:numId="35" w16cid:durableId="501701344">
    <w:abstractNumId w:val="13"/>
  </w:num>
  <w:num w:numId="36" w16cid:durableId="2139639605">
    <w:abstractNumId w:val="15"/>
  </w:num>
  <w:num w:numId="37" w16cid:durableId="1127238205">
    <w:abstractNumId w:val="32"/>
  </w:num>
  <w:num w:numId="38" w16cid:durableId="540627004">
    <w:abstractNumId w:val="18"/>
  </w:num>
  <w:num w:numId="39" w16cid:durableId="2002537873">
    <w:abstractNumId w:val="36"/>
  </w:num>
  <w:num w:numId="40" w16cid:durableId="1542746884">
    <w:abstractNumId w:val="24"/>
  </w:num>
  <w:num w:numId="41" w16cid:durableId="1467502502">
    <w:abstractNumId w:val="41"/>
  </w:num>
  <w:num w:numId="42" w16cid:durableId="1002780911">
    <w:abstractNumId w:val="38"/>
  </w:num>
  <w:num w:numId="43" w16cid:durableId="2047489291">
    <w:abstractNumId w:val="20"/>
  </w:num>
  <w:num w:numId="44" w16cid:durableId="1564220109">
    <w:abstractNumId w:val="19"/>
  </w:num>
  <w:num w:numId="45" w16cid:durableId="1893998118">
    <w:abstractNumId w:val="25"/>
  </w:num>
  <w:num w:numId="46" w16cid:durableId="19340477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7CA3C9-7D05-4B7E-91E0-2DA7ADB64478}"/>
    <w:docVar w:name="dgnword-eventsink" w:val="350605312"/>
  </w:docVars>
  <w:rsids>
    <w:rsidRoot w:val="00320DD3"/>
    <w:rsid w:val="000000B8"/>
    <w:rsid w:val="00001D25"/>
    <w:rsid w:val="000026B6"/>
    <w:rsid w:val="00003121"/>
    <w:rsid w:val="0000394D"/>
    <w:rsid w:val="00004042"/>
    <w:rsid w:val="00007EEF"/>
    <w:rsid w:val="00010943"/>
    <w:rsid w:val="00010CC9"/>
    <w:rsid w:val="00010CF9"/>
    <w:rsid w:val="00011398"/>
    <w:rsid w:val="00011CC6"/>
    <w:rsid w:val="0001206A"/>
    <w:rsid w:val="000122A6"/>
    <w:rsid w:val="0001293D"/>
    <w:rsid w:val="000144F0"/>
    <w:rsid w:val="000147DD"/>
    <w:rsid w:val="00015240"/>
    <w:rsid w:val="0001548E"/>
    <w:rsid w:val="00016F98"/>
    <w:rsid w:val="00020267"/>
    <w:rsid w:val="000206C7"/>
    <w:rsid w:val="00020E1A"/>
    <w:rsid w:val="0002116F"/>
    <w:rsid w:val="00021ED1"/>
    <w:rsid w:val="00022900"/>
    <w:rsid w:val="000230DD"/>
    <w:rsid w:val="00023FF9"/>
    <w:rsid w:val="00024C0C"/>
    <w:rsid w:val="00024D41"/>
    <w:rsid w:val="00025084"/>
    <w:rsid w:val="000254E1"/>
    <w:rsid w:val="0002652D"/>
    <w:rsid w:val="00026AD1"/>
    <w:rsid w:val="0003051E"/>
    <w:rsid w:val="00030C63"/>
    <w:rsid w:val="00031496"/>
    <w:rsid w:val="0003149E"/>
    <w:rsid w:val="000317A8"/>
    <w:rsid w:val="00032010"/>
    <w:rsid w:val="00032F21"/>
    <w:rsid w:val="00033661"/>
    <w:rsid w:val="00034018"/>
    <w:rsid w:val="0003493E"/>
    <w:rsid w:val="00034E5C"/>
    <w:rsid w:val="00034FAE"/>
    <w:rsid w:val="000363C9"/>
    <w:rsid w:val="00037BC1"/>
    <w:rsid w:val="00037EF3"/>
    <w:rsid w:val="00040C05"/>
    <w:rsid w:val="00041894"/>
    <w:rsid w:val="000420E6"/>
    <w:rsid w:val="00042185"/>
    <w:rsid w:val="00042A14"/>
    <w:rsid w:val="00042CAE"/>
    <w:rsid w:val="00042CC2"/>
    <w:rsid w:val="000431C1"/>
    <w:rsid w:val="00043A43"/>
    <w:rsid w:val="00043B3D"/>
    <w:rsid w:val="00044A96"/>
    <w:rsid w:val="00045481"/>
    <w:rsid w:val="00045771"/>
    <w:rsid w:val="000457EC"/>
    <w:rsid w:val="00045831"/>
    <w:rsid w:val="00046831"/>
    <w:rsid w:val="000469A3"/>
    <w:rsid w:val="0004708B"/>
    <w:rsid w:val="000470EC"/>
    <w:rsid w:val="00047FBD"/>
    <w:rsid w:val="0005029E"/>
    <w:rsid w:val="000504EF"/>
    <w:rsid w:val="00050BC9"/>
    <w:rsid w:val="00050F01"/>
    <w:rsid w:val="00051E41"/>
    <w:rsid w:val="00052E3C"/>
    <w:rsid w:val="000533D3"/>
    <w:rsid w:val="000534AA"/>
    <w:rsid w:val="00053D5C"/>
    <w:rsid w:val="00053F03"/>
    <w:rsid w:val="00054079"/>
    <w:rsid w:val="000541C5"/>
    <w:rsid w:val="00054ABD"/>
    <w:rsid w:val="0005528F"/>
    <w:rsid w:val="00055DB3"/>
    <w:rsid w:val="00056609"/>
    <w:rsid w:val="000566DE"/>
    <w:rsid w:val="00056712"/>
    <w:rsid w:val="0005776F"/>
    <w:rsid w:val="0005789D"/>
    <w:rsid w:val="00057CA9"/>
    <w:rsid w:val="00060AE9"/>
    <w:rsid w:val="000614B2"/>
    <w:rsid w:val="000619B6"/>
    <w:rsid w:val="00061C35"/>
    <w:rsid w:val="000629D4"/>
    <w:rsid w:val="000630A9"/>
    <w:rsid w:val="00063141"/>
    <w:rsid w:val="00063A65"/>
    <w:rsid w:val="00063ACF"/>
    <w:rsid w:val="0006440C"/>
    <w:rsid w:val="00065066"/>
    <w:rsid w:val="000661C7"/>
    <w:rsid w:val="00066447"/>
    <w:rsid w:val="0006693F"/>
    <w:rsid w:val="00066EED"/>
    <w:rsid w:val="000673AE"/>
    <w:rsid w:val="00070DE2"/>
    <w:rsid w:val="00071E43"/>
    <w:rsid w:val="00071FEE"/>
    <w:rsid w:val="0007220C"/>
    <w:rsid w:val="00074136"/>
    <w:rsid w:val="000742F1"/>
    <w:rsid w:val="0007433F"/>
    <w:rsid w:val="0007512D"/>
    <w:rsid w:val="0007594E"/>
    <w:rsid w:val="0007595C"/>
    <w:rsid w:val="000766C4"/>
    <w:rsid w:val="000779E3"/>
    <w:rsid w:val="00080138"/>
    <w:rsid w:val="00080205"/>
    <w:rsid w:val="00080812"/>
    <w:rsid w:val="00080B02"/>
    <w:rsid w:val="0008121B"/>
    <w:rsid w:val="0008141C"/>
    <w:rsid w:val="000839DA"/>
    <w:rsid w:val="00083B0D"/>
    <w:rsid w:val="00084339"/>
    <w:rsid w:val="00084685"/>
    <w:rsid w:val="00085656"/>
    <w:rsid w:val="00085D8D"/>
    <w:rsid w:val="000874CF"/>
    <w:rsid w:val="000876C3"/>
    <w:rsid w:val="00087CF9"/>
    <w:rsid w:val="00091072"/>
    <w:rsid w:val="000922D6"/>
    <w:rsid w:val="00092AE8"/>
    <w:rsid w:val="00093C6F"/>
    <w:rsid w:val="00093DFA"/>
    <w:rsid w:val="00094B0D"/>
    <w:rsid w:val="00095177"/>
    <w:rsid w:val="0009527C"/>
    <w:rsid w:val="00095789"/>
    <w:rsid w:val="00095D17"/>
    <w:rsid w:val="00095FA1"/>
    <w:rsid w:val="00097B3C"/>
    <w:rsid w:val="000A047C"/>
    <w:rsid w:val="000A135D"/>
    <w:rsid w:val="000A1578"/>
    <w:rsid w:val="000A1EDC"/>
    <w:rsid w:val="000A25AB"/>
    <w:rsid w:val="000A2FF2"/>
    <w:rsid w:val="000A335D"/>
    <w:rsid w:val="000A3B06"/>
    <w:rsid w:val="000A4585"/>
    <w:rsid w:val="000A4BF2"/>
    <w:rsid w:val="000A4CFE"/>
    <w:rsid w:val="000A6981"/>
    <w:rsid w:val="000A75F2"/>
    <w:rsid w:val="000B041A"/>
    <w:rsid w:val="000B0918"/>
    <w:rsid w:val="000B1801"/>
    <w:rsid w:val="000B2148"/>
    <w:rsid w:val="000B235F"/>
    <w:rsid w:val="000B23E9"/>
    <w:rsid w:val="000B2997"/>
    <w:rsid w:val="000B2B92"/>
    <w:rsid w:val="000B330E"/>
    <w:rsid w:val="000B3540"/>
    <w:rsid w:val="000B43A1"/>
    <w:rsid w:val="000B4820"/>
    <w:rsid w:val="000B5CBF"/>
    <w:rsid w:val="000B5F18"/>
    <w:rsid w:val="000B62A8"/>
    <w:rsid w:val="000B63FD"/>
    <w:rsid w:val="000B69BC"/>
    <w:rsid w:val="000B74F4"/>
    <w:rsid w:val="000B7D1F"/>
    <w:rsid w:val="000C0714"/>
    <w:rsid w:val="000C10AB"/>
    <w:rsid w:val="000C1366"/>
    <w:rsid w:val="000C2508"/>
    <w:rsid w:val="000C2D3A"/>
    <w:rsid w:val="000C30BD"/>
    <w:rsid w:val="000C31C4"/>
    <w:rsid w:val="000C3D2F"/>
    <w:rsid w:val="000C473E"/>
    <w:rsid w:val="000C4E85"/>
    <w:rsid w:val="000C505C"/>
    <w:rsid w:val="000C5205"/>
    <w:rsid w:val="000C63D9"/>
    <w:rsid w:val="000D0A33"/>
    <w:rsid w:val="000D176A"/>
    <w:rsid w:val="000D1AB8"/>
    <w:rsid w:val="000D1C47"/>
    <w:rsid w:val="000D1EF9"/>
    <w:rsid w:val="000D2CEA"/>
    <w:rsid w:val="000D3560"/>
    <w:rsid w:val="000D41BC"/>
    <w:rsid w:val="000D4A76"/>
    <w:rsid w:val="000D539B"/>
    <w:rsid w:val="000D5405"/>
    <w:rsid w:val="000D5438"/>
    <w:rsid w:val="000D61C7"/>
    <w:rsid w:val="000D68B0"/>
    <w:rsid w:val="000D7A0A"/>
    <w:rsid w:val="000E0221"/>
    <w:rsid w:val="000E05D7"/>
    <w:rsid w:val="000E1962"/>
    <w:rsid w:val="000E28EE"/>
    <w:rsid w:val="000E2E5C"/>
    <w:rsid w:val="000E3914"/>
    <w:rsid w:val="000E3C19"/>
    <w:rsid w:val="000E3CB6"/>
    <w:rsid w:val="000E44A1"/>
    <w:rsid w:val="000E4672"/>
    <w:rsid w:val="000E5BCF"/>
    <w:rsid w:val="000E787D"/>
    <w:rsid w:val="000E7E04"/>
    <w:rsid w:val="000F0482"/>
    <w:rsid w:val="000F2C55"/>
    <w:rsid w:val="000F2E78"/>
    <w:rsid w:val="000F395C"/>
    <w:rsid w:val="000F4435"/>
    <w:rsid w:val="000F4489"/>
    <w:rsid w:val="000F4FBA"/>
    <w:rsid w:val="000F59F7"/>
    <w:rsid w:val="000F60BC"/>
    <w:rsid w:val="000F68EF"/>
    <w:rsid w:val="000F7D57"/>
    <w:rsid w:val="001009F2"/>
    <w:rsid w:val="00100BA3"/>
    <w:rsid w:val="001011A6"/>
    <w:rsid w:val="00101C19"/>
    <w:rsid w:val="00102782"/>
    <w:rsid w:val="0010380D"/>
    <w:rsid w:val="00104D14"/>
    <w:rsid w:val="00105E7D"/>
    <w:rsid w:val="00107FC0"/>
    <w:rsid w:val="001103F3"/>
    <w:rsid w:val="00110531"/>
    <w:rsid w:val="0011070A"/>
    <w:rsid w:val="00111B49"/>
    <w:rsid w:val="00111FCD"/>
    <w:rsid w:val="0011205D"/>
    <w:rsid w:val="00112AC1"/>
    <w:rsid w:val="00113E41"/>
    <w:rsid w:val="001145CF"/>
    <w:rsid w:val="00114AA0"/>
    <w:rsid w:val="00115418"/>
    <w:rsid w:val="0011567E"/>
    <w:rsid w:val="00115CE7"/>
    <w:rsid w:val="001163B2"/>
    <w:rsid w:val="00116955"/>
    <w:rsid w:val="00116B68"/>
    <w:rsid w:val="0011759F"/>
    <w:rsid w:val="00117C64"/>
    <w:rsid w:val="00117D92"/>
    <w:rsid w:val="00117F2B"/>
    <w:rsid w:val="0012018B"/>
    <w:rsid w:val="00120CAE"/>
    <w:rsid w:val="0012116C"/>
    <w:rsid w:val="00121C08"/>
    <w:rsid w:val="00121C7D"/>
    <w:rsid w:val="00121CF1"/>
    <w:rsid w:val="00121D8F"/>
    <w:rsid w:val="00121E6C"/>
    <w:rsid w:val="00123C57"/>
    <w:rsid w:val="00124082"/>
    <w:rsid w:val="00125474"/>
    <w:rsid w:val="00125E66"/>
    <w:rsid w:val="001262FF"/>
    <w:rsid w:val="00127DA4"/>
    <w:rsid w:val="00131950"/>
    <w:rsid w:val="00132069"/>
    <w:rsid w:val="001326F0"/>
    <w:rsid w:val="0013270D"/>
    <w:rsid w:val="00133073"/>
    <w:rsid w:val="0013377A"/>
    <w:rsid w:val="0013399C"/>
    <w:rsid w:val="00133E24"/>
    <w:rsid w:val="00133E32"/>
    <w:rsid w:val="00134B33"/>
    <w:rsid w:val="00134CD5"/>
    <w:rsid w:val="0013577D"/>
    <w:rsid w:val="001359F9"/>
    <w:rsid w:val="00135D23"/>
    <w:rsid w:val="00136422"/>
    <w:rsid w:val="001369A8"/>
    <w:rsid w:val="00136FDF"/>
    <w:rsid w:val="001373A7"/>
    <w:rsid w:val="00140023"/>
    <w:rsid w:val="00141CC3"/>
    <w:rsid w:val="00142B7D"/>
    <w:rsid w:val="00143112"/>
    <w:rsid w:val="00143298"/>
    <w:rsid w:val="00143CA0"/>
    <w:rsid w:val="00144472"/>
    <w:rsid w:val="00144F8C"/>
    <w:rsid w:val="00145828"/>
    <w:rsid w:val="001459DB"/>
    <w:rsid w:val="00146084"/>
    <w:rsid w:val="001464F5"/>
    <w:rsid w:val="0014793E"/>
    <w:rsid w:val="00147C18"/>
    <w:rsid w:val="00147D02"/>
    <w:rsid w:val="001502A0"/>
    <w:rsid w:val="00150A0A"/>
    <w:rsid w:val="001511E1"/>
    <w:rsid w:val="001519AC"/>
    <w:rsid w:val="00152AE0"/>
    <w:rsid w:val="00152D63"/>
    <w:rsid w:val="00154355"/>
    <w:rsid w:val="00154F65"/>
    <w:rsid w:val="0015540A"/>
    <w:rsid w:val="0015601C"/>
    <w:rsid w:val="00156478"/>
    <w:rsid w:val="001566A1"/>
    <w:rsid w:val="00156F42"/>
    <w:rsid w:val="00160AF5"/>
    <w:rsid w:val="001616D0"/>
    <w:rsid w:val="0016196C"/>
    <w:rsid w:val="0016209B"/>
    <w:rsid w:val="00162C31"/>
    <w:rsid w:val="0016337B"/>
    <w:rsid w:val="0016410E"/>
    <w:rsid w:val="00165B90"/>
    <w:rsid w:val="001701FB"/>
    <w:rsid w:val="00170951"/>
    <w:rsid w:val="00170AD1"/>
    <w:rsid w:val="00171FA0"/>
    <w:rsid w:val="00173B3F"/>
    <w:rsid w:val="00173FE2"/>
    <w:rsid w:val="00174B6E"/>
    <w:rsid w:val="00174D16"/>
    <w:rsid w:val="00174EA8"/>
    <w:rsid w:val="00175C8F"/>
    <w:rsid w:val="0017768C"/>
    <w:rsid w:val="001776FA"/>
    <w:rsid w:val="00177AF2"/>
    <w:rsid w:val="00177BDA"/>
    <w:rsid w:val="00180216"/>
    <w:rsid w:val="00180646"/>
    <w:rsid w:val="0018064D"/>
    <w:rsid w:val="00181816"/>
    <w:rsid w:val="00182030"/>
    <w:rsid w:val="0018228C"/>
    <w:rsid w:val="0018233F"/>
    <w:rsid w:val="00183278"/>
    <w:rsid w:val="00183726"/>
    <w:rsid w:val="00183A6F"/>
    <w:rsid w:val="00183AFD"/>
    <w:rsid w:val="00183B03"/>
    <w:rsid w:val="0018490A"/>
    <w:rsid w:val="0018491B"/>
    <w:rsid w:val="00184A01"/>
    <w:rsid w:val="0018585D"/>
    <w:rsid w:val="0018598F"/>
    <w:rsid w:val="00185E5D"/>
    <w:rsid w:val="001874EF"/>
    <w:rsid w:val="00190553"/>
    <w:rsid w:val="0019065C"/>
    <w:rsid w:val="001927E1"/>
    <w:rsid w:val="0019329B"/>
    <w:rsid w:val="00193C6C"/>
    <w:rsid w:val="00193C71"/>
    <w:rsid w:val="001946E6"/>
    <w:rsid w:val="00194D47"/>
    <w:rsid w:val="00194F8D"/>
    <w:rsid w:val="0019548A"/>
    <w:rsid w:val="0019571D"/>
    <w:rsid w:val="00195FB2"/>
    <w:rsid w:val="00196336"/>
    <w:rsid w:val="00197AA1"/>
    <w:rsid w:val="00197B8C"/>
    <w:rsid w:val="00197BFA"/>
    <w:rsid w:val="00197C3E"/>
    <w:rsid w:val="001A26A3"/>
    <w:rsid w:val="001A3111"/>
    <w:rsid w:val="001A3287"/>
    <w:rsid w:val="001A38AB"/>
    <w:rsid w:val="001A407F"/>
    <w:rsid w:val="001A4982"/>
    <w:rsid w:val="001A4B01"/>
    <w:rsid w:val="001A4D65"/>
    <w:rsid w:val="001A500C"/>
    <w:rsid w:val="001A6178"/>
    <w:rsid w:val="001A69B5"/>
    <w:rsid w:val="001A6A2A"/>
    <w:rsid w:val="001A7180"/>
    <w:rsid w:val="001A7A06"/>
    <w:rsid w:val="001B0710"/>
    <w:rsid w:val="001B0E25"/>
    <w:rsid w:val="001B2114"/>
    <w:rsid w:val="001B2344"/>
    <w:rsid w:val="001B273B"/>
    <w:rsid w:val="001B32A2"/>
    <w:rsid w:val="001B403F"/>
    <w:rsid w:val="001B4066"/>
    <w:rsid w:val="001B496C"/>
    <w:rsid w:val="001B5744"/>
    <w:rsid w:val="001B5B09"/>
    <w:rsid w:val="001B5B48"/>
    <w:rsid w:val="001B6272"/>
    <w:rsid w:val="001B66BF"/>
    <w:rsid w:val="001B66DE"/>
    <w:rsid w:val="001B6A56"/>
    <w:rsid w:val="001B6CBB"/>
    <w:rsid w:val="001B7A2B"/>
    <w:rsid w:val="001C06D1"/>
    <w:rsid w:val="001C078F"/>
    <w:rsid w:val="001C07C0"/>
    <w:rsid w:val="001C0BD0"/>
    <w:rsid w:val="001C19C3"/>
    <w:rsid w:val="001C1F7B"/>
    <w:rsid w:val="001C2081"/>
    <w:rsid w:val="001C251F"/>
    <w:rsid w:val="001C2745"/>
    <w:rsid w:val="001C3978"/>
    <w:rsid w:val="001C3BDB"/>
    <w:rsid w:val="001C3D21"/>
    <w:rsid w:val="001C4527"/>
    <w:rsid w:val="001C6026"/>
    <w:rsid w:val="001C60C4"/>
    <w:rsid w:val="001C64EC"/>
    <w:rsid w:val="001C71F9"/>
    <w:rsid w:val="001C7DD9"/>
    <w:rsid w:val="001D0519"/>
    <w:rsid w:val="001D0641"/>
    <w:rsid w:val="001D1274"/>
    <w:rsid w:val="001D2007"/>
    <w:rsid w:val="001D272E"/>
    <w:rsid w:val="001D398A"/>
    <w:rsid w:val="001D4246"/>
    <w:rsid w:val="001D4802"/>
    <w:rsid w:val="001D480B"/>
    <w:rsid w:val="001D4C71"/>
    <w:rsid w:val="001D5078"/>
    <w:rsid w:val="001D5EDD"/>
    <w:rsid w:val="001D6BBF"/>
    <w:rsid w:val="001E045F"/>
    <w:rsid w:val="001E097B"/>
    <w:rsid w:val="001E14D3"/>
    <w:rsid w:val="001E1AFE"/>
    <w:rsid w:val="001E24B8"/>
    <w:rsid w:val="001E2969"/>
    <w:rsid w:val="001E2B37"/>
    <w:rsid w:val="001E326E"/>
    <w:rsid w:val="001E3385"/>
    <w:rsid w:val="001E3629"/>
    <w:rsid w:val="001E5CB1"/>
    <w:rsid w:val="001E6AD7"/>
    <w:rsid w:val="001E79F2"/>
    <w:rsid w:val="001F0ABC"/>
    <w:rsid w:val="001F11F9"/>
    <w:rsid w:val="001F1483"/>
    <w:rsid w:val="001F197D"/>
    <w:rsid w:val="001F1E27"/>
    <w:rsid w:val="001F372F"/>
    <w:rsid w:val="001F3DF1"/>
    <w:rsid w:val="001F4585"/>
    <w:rsid w:val="001F6604"/>
    <w:rsid w:val="001F7088"/>
    <w:rsid w:val="001F7710"/>
    <w:rsid w:val="001F7AAD"/>
    <w:rsid w:val="00200D62"/>
    <w:rsid w:val="00201E28"/>
    <w:rsid w:val="00203DD9"/>
    <w:rsid w:val="002043B3"/>
    <w:rsid w:val="00204E75"/>
    <w:rsid w:val="00204EF3"/>
    <w:rsid w:val="002058A9"/>
    <w:rsid w:val="00205996"/>
    <w:rsid w:val="002059BA"/>
    <w:rsid w:val="002063D2"/>
    <w:rsid w:val="002070DB"/>
    <w:rsid w:val="002074B6"/>
    <w:rsid w:val="002076CA"/>
    <w:rsid w:val="00207E07"/>
    <w:rsid w:val="00207E1C"/>
    <w:rsid w:val="0021011B"/>
    <w:rsid w:val="00211A31"/>
    <w:rsid w:val="00212374"/>
    <w:rsid w:val="002126AC"/>
    <w:rsid w:val="002137AF"/>
    <w:rsid w:val="00213982"/>
    <w:rsid w:val="00213FA7"/>
    <w:rsid w:val="002145A3"/>
    <w:rsid w:val="00215006"/>
    <w:rsid w:val="002154A6"/>
    <w:rsid w:val="00216717"/>
    <w:rsid w:val="00216AD0"/>
    <w:rsid w:val="0022068C"/>
    <w:rsid w:val="00220D0F"/>
    <w:rsid w:val="0022176B"/>
    <w:rsid w:val="00221BAE"/>
    <w:rsid w:val="00222BA9"/>
    <w:rsid w:val="0022307D"/>
    <w:rsid w:val="0022313E"/>
    <w:rsid w:val="0022337D"/>
    <w:rsid w:val="00223943"/>
    <w:rsid w:val="00223FB6"/>
    <w:rsid w:val="0022408F"/>
    <w:rsid w:val="002243EC"/>
    <w:rsid w:val="0022496F"/>
    <w:rsid w:val="0022556B"/>
    <w:rsid w:val="00225F57"/>
    <w:rsid w:val="002272B5"/>
    <w:rsid w:val="002272D3"/>
    <w:rsid w:val="00227358"/>
    <w:rsid w:val="0022754F"/>
    <w:rsid w:val="0022776B"/>
    <w:rsid w:val="002306A8"/>
    <w:rsid w:val="00230B39"/>
    <w:rsid w:val="002313DF"/>
    <w:rsid w:val="00232E29"/>
    <w:rsid w:val="00232F88"/>
    <w:rsid w:val="00233BA5"/>
    <w:rsid w:val="00233EE6"/>
    <w:rsid w:val="00234D4E"/>
    <w:rsid w:val="00236403"/>
    <w:rsid w:val="00236A3C"/>
    <w:rsid w:val="00236E43"/>
    <w:rsid w:val="0023705A"/>
    <w:rsid w:val="002402EB"/>
    <w:rsid w:val="00240957"/>
    <w:rsid w:val="00240CA2"/>
    <w:rsid w:val="00240D93"/>
    <w:rsid w:val="00241AE7"/>
    <w:rsid w:val="00242983"/>
    <w:rsid w:val="002432DE"/>
    <w:rsid w:val="00243350"/>
    <w:rsid w:val="00243CD0"/>
    <w:rsid w:val="00243E0E"/>
    <w:rsid w:val="00244A16"/>
    <w:rsid w:val="00244A52"/>
    <w:rsid w:val="00245C99"/>
    <w:rsid w:val="002460B2"/>
    <w:rsid w:val="0024611A"/>
    <w:rsid w:val="0024739A"/>
    <w:rsid w:val="00247540"/>
    <w:rsid w:val="00247680"/>
    <w:rsid w:val="002476B6"/>
    <w:rsid w:val="00250E95"/>
    <w:rsid w:val="002516F8"/>
    <w:rsid w:val="002518CC"/>
    <w:rsid w:val="002519FD"/>
    <w:rsid w:val="002520EC"/>
    <w:rsid w:val="00253787"/>
    <w:rsid w:val="00253F6D"/>
    <w:rsid w:val="002544E3"/>
    <w:rsid w:val="002552E1"/>
    <w:rsid w:val="00255A56"/>
    <w:rsid w:val="002565DF"/>
    <w:rsid w:val="00256E39"/>
    <w:rsid w:val="00257376"/>
    <w:rsid w:val="00260309"/>
    <w:rsid w:val="0026070F"/>
    <w:rsid w:val="00261972"/>
    <w:rsid w:val="002619A5"/>
    <w:rsid w:val="00261F04"/>
    <w:rsid w:val="00262D05"/>
    <w:rsid w:val="00263965"/>
    <w:rsid w:val="00264461"/>
    <w:rsid w:val="00264AEF"/>
    <w:rsid w:val="00265515"/>
    <w:rsid w:val="00266093"/>
    <w:rsid w:val="002665AF"/>
    <w:rsid w:val="0026663F"/>
    <w:rsid w:val="002671AC"/>
    <w:rsid w:val="0026769B"/>
    <w:rsid w:val="0026775B"/>
    <w:rsid w:val="00267ADD"/>
    <w:rsid w:val="0027037F"/>
    <w:rsid w:val="00270727"/>
    <w:rsid w:val="00270F3B"/>
    <w:rsid w:val="00271D84"/>
    <w:rsid w:val="00272B8B"/>
    <w:rsid w:val="00272E20"/>
    <w:rsid w:val="002733D2"/>
    <w:rsid w:val="0027341A"/>
    <w:rsid w:val="00274B22"/>
    <w:rsid w:val="00276449"/>
    <w:rsid w:val="002770B6"/>
    <w:rsid w:val="00277EC7"/>
    <w:rsid w:val="00277EF5"/>
    <w:rsid w:val="00280886"/>
    <w:rsid w:val="00280B81"/>
    <w:rsid w:val="002818BF"/>
    <w:rsid w:val="002827EC"/>
    <w:rsid w:val="002828A1"/>
    <w:rsid w:val="00282D41"/>
    <w:rsid w:val="0028327C"/>
    <w:rsid w:val="00283E5D"/>
    <w:rsid w:val="00284272"/>
    <w:rsid w:val="00285400"/>
    <w:rsid w:val="002854C3"/>
    <w:rsid w:val="00285A80"/>
    <w:rsid w:val="00285F6B"/>
    <w:rsid w:val="00285F79"/>
    <w:rsid w:val="00286F4A"/>
    <w:rsid w:val="0028703F"/>
    <w:rsid w:val="00287E25"/>
    <w:rsid w:val="00290142"/>
    <w:rsid w:val="00290615"/>
    <w:rsid w:val="00290BA1"/>
    <w:rsid w:val="00290F1C"/>
    <w:rsid w:val="002915D4"/>
    <w:rsid w:val="00291DF4"/>
    <w:rsid w:val="00293F14"/>
    <w:rsid w:val="00295F20"/>
    <w:rsid w:val="0029722A"/>
    <w:rsid w:val="00297A6F"/>
    <w:rsid w:val="002A0A55"/>
    <w:rsid w:val="002A195A"/>
    <w:rsid w:val="002A2250"/>
    <w:rsid w:val="002A366D"/>
    <w:rsid w:val="002A3FC0"/>
    <w:rsid w:val="002A4985"/>
    <w:rsid w:val="002A580B"/>
    <w:rsid w:val="002A60F6"/>
    <w:rsid w:val="002B04E2"/>
    <w:rsid w:val="002B0AD1"/>
    <w:rsid w:val="002B1944"/>
    <w:rsid w:val="002B1966"/>
    <w:rsid w:val="002B200C"/>
    <w:rsid w:val="002B2283"/>
    <w:rsid w:val="002B459C"/>
    <w:rsid w:val="002B479B"/>
    <w:rsid w:val="002B488E"/>
    <w:rsid w:val="002B58FF"/>
    <w:rsid w:val="002B6630"/>
    <w:rsid w:val="002B77FA"/>
    <w:rsid w:val="002C12DE"/>
    <w:rsid w:val="002C1674"/>
    <w:rsid w:val="002C1CCE"/>
    <w:rsid w:val="002C1E7D"/>
    <w:rsid w:val="002C2A35"/>
    <w:rsid w:val="002C2D60"/>
    <w:rsid w:val="002C3017"/>
    <w:rsid w:val="002C3903"/>
    <w:rsid w:val="002C4470"/>
    <w:rsid w:val="002C46C7"/>
    <w:rsid w:val="002C482B"/>
    <w:rsid w:val="002C4857"/>
    <w:rsid w:val="002C4E35"/>
    <w:rsid w:val="002C4F58"/>
    <w:rsid w:val="002C57F7"/>
    <w:rsid w:val="002C731E"/>
    <w:rsid w:val="002C7E1D"/>
    <w:rsid w:val="002D0172"/>
    <w:rsid w:val="002D098C"/>
    <w:rsid w:val="002D0D8E"/>
    <w:rsid w:val="002D1056"/>
    <w:rsid w:val="002D12A3"/>
    <w:rsid w:val="002D2223"/>
    <w:rsid w:val="002D22C2"/>
    <w:rsid w:val="002D251F"/>
    <w:rsid w:val="002D28EA"/>
    <w:rsid w:val="002D2B57"/>
    <w:rsid w:val="002D3339"/>
    <w:rsid w:val="002D5B87"/>
    <w:rsid w:val="002D6277"/>
    <w:rsid w:val="002D6C03"/>
    <w:rsid w:val="002E0731"/>
    <w:rsid w:val="002E07AD"/>
    <w:rsid w:val="002E0AE9"/>
    <w:rsid w:val="002E0C57"/>
    <w:rsid w:val="002E1042"/>
    <w:rsid w:val="002E12C3"/>
    <w:rsid w:val="002E1C36"/>
    <w:rsid w:val="002E1C67"/>
    <w:rsid w:val="002E1CA2"/>
    <w:rsid w:val="002E2620"/>
    <w:rsid w:val="002E2DEF"/>
    <w:rsid w:val="002E3483"/>
    <w:rsid w:val="002E3AE2"/>
    <w:rsid w:val="002E4E04"/>
    <w:rsid w:val="002E4E6A"/>
    <w:rsid w:val="002E4ED5"/>
    <w:rsid w:val="002E547E"/>
    <w:rsid w:val="002E54AA"/>
    <w:rsid w:val="002E54AE"/>
    <w:rsid w:val="002E61A0"/>
    <w:rsid w:val="002E62B4"/>
    <w:rsid w:val="002E63DC"/>
    <w:rsid w:val="002E6A00"/>
    <w:rsid w:val="002E6F54"/>
    <w:rsid w:val="002E767E"/>
    <w:rsid w:val="002F0A6E"/>
    <w:rsid w:val="002F1639"/>
    <w:rsid w:val="002F1D16"/>
    <w:rsid w:val="002F1FEF"/>
    <w:rsid w:val="002F2234"/>
    <w:rsid w:val="002F2D71"/>
    <w:rsid w:val="002F4C2B"/>
    <w:rsid w:val="002F4F67"/>
    <w:rsid w:val="002F64B0"/>
    <w:rsid w:val="002F7142"/>
    <w:rsid w:val="002F71FE"/>
    <w:rsid w:val="002F744E"/>
    <w:rsid w:val="002F76A5"/>
    <w:rsid w:val="002F76F7"/>
    <w:rsid w:val="002F7D4B"/>
    <w:rsid w:val="0030048E"/>
    <w:rsid w:val="00300B2D"/>
    <w:rsid w:val="00300EBA"/>
    <w:rsid w:val="0030108C"/>
    <w:rsid w:val="0030183B"/>
    <w:rsid w:val="0030191B"/>
    <w:rsid w:val="00301B94"/>
    <w:rsid w:val="00303344"/>
    <w:rsid w:val="003033A0"/>
    <w:rsid w:val="00303A43"/>
    <w:rsid w:val="00303EB9"/>
    <w:rsid w:val="003043A7"/>
    <w:rsid w:val="0030570A"/>
    <w:rsid w:val="00306083"/>
    <w:rsid w:val="00306A57"/>
    <w:rsid w:val="00307ECD"/>
    <w:rsid w:val="00310883"/>
    <w:rsid w:val="003113A7"/>
    <w:rsid w:val="00311D82"/>
    <w:rsid w:val="00311E55"/>
    <w:rsid w:val="0031272E"/>
    <w:rsid w:val="00313036"/>
    <w:rsid w:val="00313E63"/>
    <w:rsid w:val="003141E2"/>
    <w:rsid w:val="003145EA"/>
    <w:rsid w:val="00314EB6"/>
    <w:rsid w:val="00315645"/>
    <w:rsid w:val="00315656"/>
    <w:rsid w:val="00315C9F"/>
    <w:rsid w:val="00315DD3"/>
    <w:rsid w:val="00315E88"/>
    <w:rsid w:val="00316725"/>
    <w:rsid w:val="00316AD7"/>
    <w:rsid w:val="003207AD"/>
    <w:rsid w:val="00320DD3"/>
    <w:rsid w:val="00321F51"/>
    <w:rsid w:val="00321F69"/>
    <w:rsid w:val="0032336F"/>
    <w:rsid w:val="00323E48"/>
    <w:rsid w:val="00323FBF"/>
    <w:rsid w:val="00325D98"/>
    <w:rsid w:val="0032691D"/>
    <w:rsid w:val="00326A28"/>
    <w:rsid w:val="00327764"/>
    <w:rsid w:val="0033038F"/>
    <w:rsid w:val="00330494"/>
    <w:rsid w:val="00330810"/>
    <w:rsid w:val="003309BB"/>
    <w:rsid w:val="00331316"/>
    <w:rsid w:val="00331388"/>
    <w:rsid w:val="00332D2D"/>
    <w:rsid w:val="00333C33"/>
    <w:rsid w:val="00333C75"/>
    <w:rsid w:val="003350E3"/>
    <w:rsid w:val="0033527D"/>
    <w:rsid w:val="00335671"/>
    <w:rsid w:val="00336495"/>
    <w:rsid w:val="003365C7"/>
    <w:rsid w:val="00337181"/>
    <w:rsid w:val="003377FC"/>
    <w:rsid w:val="00340ABF"/>
    <w:rsid w:val="00342194"/>
    <w:rsid w:val="003426A1"/>
    <w:rsid w:val="00342C38"/>
    <w:rsid w:val="003438A3"/>
    <w:rsid w:val="00344697"/>
    <w:rsid w:val="00344D84"/>
    <w:rsid w:val="003451BF"/>
    <w:rsid w:val="00345EA4"/>
    <w:rsid w:val="0034661A"/>
    <w:rsid w:val="0034793B"/>
    <w:rsid w:val="00351298"/>
    <w:rsid w:val="00351DC8"/>
    <w:rsid w:val="00352DB3"/>
    <w:rsid w:val="00355064"/>
    <w:rsid w:val="00355E75"/>
    <w:rsid w:val="00356283"/>
    <w:rsid w:val="00356527"/>
    <w:rsid w:val="00360D18"/>
    <w:rsid w:val="00362806"/>
    <w:rsid w:val="00362D21"/>
    <w:rsid w:val="00363383"/>
    <w:rsid w:val="00363694"/>
    <w:rsid w:val="00363889"/>
    <w:rsid w:val="0036401C"/>
    <w:rsid w:val="0036419C"/>
    <w:rsid w:val="00365700"/>
    <w:rsid w:val="00365724"/>
    <w:rsid w:val="00365889"/>
    <w:rsid w:val="00365D4E"/>
    <w:rsid w:val="00366188"/>
    <w:rsid w:val="003674F2"/>
    <w:rsid w:val="00367759"/>
    <w:rsid w:val="0036778D"/>
    <w:rsid w:val="00367CDB"/>
    <w:rsid w:val="00367D0A"/>
    <w:rsid w:val="0037140E"/>
    <w:rsid w:val="00371988"/>
    <w:rsid w:val="003727D5"/>
    <w:rsid w:val="003728E4"/>
    <w:rsid w:val="00373194"/>
    <w:rsid w:val="003733A9"/>
    <w:rsid w:val="00374948"/>
    <w:rsid w:val="00374CC5"/>
    <w:rsid w:val="0037522C"/>
    <w:rsid w:val="00375286"/>
    <w:rsid w:val="00375B98"/>
    <w:rsid w:val="00376000"/>
    <w:rsid w:val="00376B31"/>
    <w:rsid w:val="0037726E"/>
    <w:rsid w:val="003777C4"/>
    <w:rsid w:val="003778D0"/>
    <w:rsid w:val="0038092C"/>
    <w:rsid w:val="0038120A"/>
    <w:rsid w:val="00381984"/>
    <w:rsid w:val="0038214F"/>
    <w:rsid w:val="00383BB1"/>
    <w:rsid w:val="003845D9"/>
    <w:rsid w:val="003846EC"/>
    <w:rsid w:val="003849B1"/>
    <w:rsid w:val="00386281"/>
    <w:rsid w:val="003865A6"/>
    <w:rsid w:val="003877CF"/>
    <w:rsid w:val="00390018"/>
    <w:rsid w:val="0039011B"/>
    <w:rsid w:val="0039042F"/>
    <w:rsid w:val="00393483"/>
    <w:rsid w:val="00393EF4"/>
    <w:rsid w:val="003949A3"/>
    <w:rsid w:val="00394E80"/>
    <w:rsid w:val="003952E9"/>
    <w:rsid w:val="003965D7"/>
    <w:rsid w:val="0039703F"/>
    <w:rsid w:val="003A01DE"/>
    <w:rsid w:val="003A1500"/>
    <w:rsid w:val="003A1A33"/>
    <w:rsid w:val="003A31BC"/>
    <w:rsid w:val="003A322F"/>
    <w:rsid w:val="003A3832"/>
    <w:rsid w:val="003A3EBB"/>
    <w:rsid w:val="003A3FB2"/>
    <w:rsid w:val="003A47DE"/>
    <w:rsid w:val="003A495E"/>
    <w:rsid w:val="003A54BF"/>
    <w:rsid w:val="003A5FAA"/>
    <w:rsid w:val="003A62D4"/>
    <w:rsid w:val="003A63A4"/>
    <w:rsid w:val="003A714C"/>
    <w:rsid w:val="003B0BE0"/>
    <w:rsid w:val="003B102B"/>
    <w:rsid w:val="003B3D71"/>
    <w:rsid w:val="003B3FA9"/>
    <w:rsid w:val="003B467B"/>
    <w:rsid w:val="003B4BC3"/>
    <w:rsid w:val="003B6945"/>
    <w:rsid w:val="003B6C89"/>
    <w:rsid w:val="003B72DD"/>
    <w:rsid w:val="003B77A5"/>
    <w:rsid w:val="003C0C48"/>
    <w:rsid w:val="003C14D0"/>
    <w:rsid w:val="003C1BB5"/>
    <w:rsid w:val="003C2212"/>
    <w:rsid w:val="003C288C"/>
    <w:rsid w:val="003C2F82"/>
    <w:rsid w:val="003C5043"/>
    <w:rsid w:val="003C532C"/>
    <w:rsid w:val="003C5A0B"/>
    <w:rsid w:val="003C621F"/>
    <w:rsid w:val="003C697E"/>
    <w:rsid w:val="003C6BDC"/>
    <w:rsid w:val="003C6C19"/>
    <w:rsid w:val="003C6F22"/>
    <w:rsid w:val="003C7790"/>
    <w:rsid w:val="003C7907"/>
    <w:rsid w:val="003C7D99"/>
    <w:rsid w:val="003C7F3F"/>
    <w:rsid w:val="003D1440"/>
    <w:rsid w:val="003D19A4"/>
    <w:rsid w:val="003D1A50"/>
    <w:rsid w:val="003D1FBE"/>
    <w:rsid w:val="003D25C3"/>
    <w:rsid w:val="003D2692"/>
    <w:rsid w:val="003D379A"/>
    <w:rsid w:val="003D3D6F"/>
    <w:rsid w:val="003D418C"/>
    <w:rsid w:val="003D4B7F"/>
    <w:rsid w:val="003D56D5"/>
    <w:rsid w:val="003D5B05"/>
    <w:rsid w:val="003D6692"/>
    <w:rsid w:val="003D70BE"/>
    <w:rsid w:val="003D710E"/>
    <w:rsid w:val="003D7ECF"/>
    <w:rsid w:val="003E063F"/>
    <w:rsid w:val="003E08B8"/>
    <w:rsid w:val="003E0CF5"/>
    <w:rsid w:val="003E219B"/>
    <w:rsid w:val="003E2971"/>
    <w:rsid w:val="003E2FCF"/>
    <w:rsid w:val="003E4581"/>
    <w:rsid w:val="003E52C3"/>
    <w:rsid w:val="003E6E41"/>
    <w:rsid w:val="003E742A"/>
    <w:rsid w:val="003F0588"/>
    <w:rsid w:val="003F0F88"/>
    <w:rsid w:val="003F17E8"/>
    <w:rsid w:val="003F1913"/>
    <w:rsid w:val="003F2157"/>
    <w:rsid w:val="003F2CE3"/>
    <w:rsid w:val="003F38FC"/>
    <w:rsid w:val="003F4306"/>
    <w:rsid w:val="003F5232"/>
    <w:rsid w:val="003F54E7"/>
    <w:rsid w:val="003F5654"/>
    <w:rsid w:val="003F6090"/>
    <w:rsid w:val="003F6216"/>
    <w:rsid w:val="003F6D73"/>
    <w:rsid w:val="003F785E"/>
    <w:rsid w:val="00401E6D"/>
    <w:rsid w:val="0040302F"/>
    <w:rsid w:val="0040525D"/>
    <w:rsid w:val="00405290"/>
    <w:rsid w:val="00405933"/>
    <w:rsid w:val="00407940"/>
    <w:rsid w:val="00410A7E"/>
    <w:rsid w:val="00411339"/>
    <w:rsid w:val="00412B75"/>
    <w:rsid w:val="0041383F"/>
    <w:rsid w:val="00413AF6"/>
    <w:rsid w:val="00414372"/>
    <w:rsid w:val="0041706B"/>
    <w:rsid w:val="00417464"/>
    <w:rsid w:val="004177B3"/>
    <w:rsid w:val="00417FB0"/>
    <w:rsid w:val="00420825"/>
    <w:rsid w:val="00420C0C"/>
    <w:rsid w:val="00421712"/>
    <w:rsid w:val="00421D34"/>
    <w:rsid w:val="00421EC7"/>
    <w:rsid w:val="00423266"/>
    <w:rsid w:val="004237D8"/>
    <w:rsid w:val="004248D4"/>
    <w:rsid w:val="00424E03"/>
    <w:rsid w:val="0042546C"/>
    <w:rsid w:val="0042593A"/>
    <w:rsid w:val="004265DC"/>
    <w:rsid w:val="00426D26"/>
    <w:rsid w:val="00426E4A"/>
    <w:rsid w:val="00427746"/>
    <w:rsid w:val="00427B28"/>
    <w:rsid w:val="00430AEF"/>
    <w:rsid w:val="00430BDA"/>
    <w:rsid w:val="00430E0A"/>
    <w:rsid w:val="00432269"/>
    <w:rsid w:val="004325C4"/>
    <w:rsid w:val="0043268D"/>
    <w:rsid w:val="00432CAE"/>
    <w:rsid w:val="00432DE4"/>
    <w:rsid w:val="00433179"/>
    <w:rsid w:val="0043384D"/>
    <w:rsid w:val="004338D1"/>
    <w:rsid w:val="004338F5"/>
    <w:rsid w:val="0043499E"/>
    <w:rsid w:val="00436853"/>
    <w:rsid w:val="00436A03"/>
    <w:rsid w:val="00437898"/>
    <w:rsid w:val="004405A1"/>
    <w:rsid w:val="00440611"/>
    <w:rsid w:val="00440CB4"/>
    <w:rsid w:val="00441A1F"/>
    <w:rsid w:val="00441D06"/>
    <w:rsid w:val="004420CE"/>
    <w:rsid w:val="00442537"/>
    <w:rsid w:val="004426E0"/>
    <w:rsid w:val="00443564"/>
    <w:rsid w:val="00443E63"/>
    <w:rsid w:val="0044458C"/>
    <w:rsid w:val="004453C3"/>
    <w:rsid w:val="0044777C"/>
    <w:rsid w:val="004477EA"/>
    <w:rsid w:val="00450217"/>
    <w:rsid w:val="00450664"/>
    <w:rsid w:val="004516BD"/>
    <w:rsid w:val="004516E4"/>
    <w:rsid w:val="00451B1D"/>
    <w:rsid w:val="00452245"/>
    <w:rsid w:val="004529CB"/>
    <w:rsid w:val="004535CF"/>
    <w:rsid w:val="004535F0"/>
    <w:rsid w:val="00453889"/>
    <w:rsid w:val="004556AB"/>
    <w:rsid w:val="004558E8"/>
    <w:rsid w:val="0045675E"/>
    <w:rsid w:val="0046018C"/>
    <w:rsid w:val="00461A80"/>
    <w:rsid w:val="00463995"/>
    <w:rsid w:val="00466658"/>
    <w:rsid w:val="00466B97"/>
    <w:rsid w:val="00470071"/>
    <w:rsid w:val="00470998"/>
    <w:rsid w:val="00470A79"/>
    <w:rsid w:val="0047168E"/>
    <w:rsid w:val="00471DCB"/>
    <w:rsid w:val="00472315"/>
    <w:rsid w:val="00472A93"/>
    <w:rsid w:val="00472B73"/>
    <w:rsid w:val="0047337F"/>
    <w:rsid w:val="004733B8"/>
    <w:rsid w:val="004737BA"/>
    <w:rsid w:val="0047460F"/>
    <w:rsid w:val="00474785"/>
    <w:rsid w:val="004757F9"/>
    <w:rsid w:val="00475F5E"/>
    <w:rsid w:val="00480234"/>
    <w:rsid w:val="0048027B"/>
    <w:rsid w:val="004808AF"/>
    <w:rsid w:val="00481453"/>
    <w:rsid w:val="004814D6"/>
    <w:rsid w:val="004820A0"/>
    <w:rsid w:val="004821FA"/>
    <w:rsid w:val="00482221"/>
    <w:rsid w:val="004823E4"/>
    <w:rsid w:val="004827AE"/>
    <w:rsid w:val="00482AC9"/>
    <w:rsid w:val="0048343B"/>
    <w:rsid w:val="0048389E"/>
    <w:rsid w:val="00483AF5"/>
    <w:rsid w:val="00484845"/>
    <w:rsid w:val="00484E25"/>
    <w:rsid w:val="00484F32"/>
    <w:rsid w:val="0048543C"/>
    <w:rsid w:val="00486705"/>
    <w:rsid w:val="004870A6"/>
    <w:rsid w:val="0048740C"/>
    <w:rsid w:val="004874FA"/>
    <w:rsid w:val="0049036D"/>
    <w:rsid w:val="0049138F"/>
    <w:rsid w:val="0049170B"/>
    <w:rsid w:val="004923EC"/>
    <w:rsid w:val="00492D88"/>
    <w:rsid w:val="00492E1D"/>
    <w:rsid w:val="004948B5"/>
    <w:rsid w:val="004952BC"/>
    <w:rsid w:val="004964E4"/>
    <w:rsid w:val="004A09C3"/>
    <w:rsid w:val="004A0CDE"/>
    <w:rsid w:val="004A0D79"/>
    <w:rsid w:val="004A18B5"/>
    <w:rsid w:val="004A283D"/>
    <w:rsid w:val="004A28AF"/>
    <w:rsid w:val="004A3C02"/>
    <w:rsid w:val="004A4C55"/>
    <w:rsid w:val="004A5B56"/>
    <w:rsid w:val="004A6745"/>
    <w:rsid w:val="004A757D"/>
    <w:rsid w:val="004A7693"/>
    <w:rsid w:val="004B00AB"/>
    <w:rsid w:val="004B02C9"/>
    <w:rsid w:val="004B0453"/>
    <w:rsid w:val="004B0525"/>
    <w:rsid w:val="004B0705"/>
    <w:rsid w:val="004B1202"/>
    <w:rsid w:val="004B19F5"/>
    <w:rsid w:val="004B26C5"/>
    <w:rsid w:val="004B2724"/>
    <w:rsid w:val="004B31F3"/>
    <w:rsid w:val="004B32D8"/>
    <w:rsid w:val="004B42AB"/>
    <w:rsid w:val="004B4648"/>
    <w:rsid w:val="004B507B"/>
    <w:rsid w:val="004B5105"/>
    <w:rsid w:val="004B7505"/>
    <w:rsid w:val="004B7D42"/>
    <w:rsid w:val="004C07A7"/>
    <w:rsid w:val="004C09E4"/>
    <w:rsid w:val="004C1BB7"/>
    <w:rsid w:val="004C2128"/>
    <w:rsid w:val="004C306A"/>
    <w:rsid w:val="004C3292"/>
    <w:rsid w:val="004C4B91"/>
    <w:rsid w:val="004C6E46"/>
    <w:rsid w:val="004C6ECC"/>
    <w:rsid w:val="004C74E7"/>
    <w:rsid w:val="004C7701"/>
    <w:rsid w:val="004C7CC0"/>
    <w:rsid w:val="004D02E4"/>
    <w:rsid w:val="004D0B51"/>
    <w:rsid w:val="004D1B27"/>
    <w:rsid w:val="004D1EF9"/>
    <w:rsid w:val="004D2544"/>
    <w:rsid w:val="004D26AC"/>
    <w:rsid w:val="004D29FB"/>
    <w:rsid w:val="004D3BFB"/>
    <w:rsid w:val="004D61DE"/>
    <w:rsid w:val="004D7B41"/>
    <w:rsid w:val="004D7BD6"/>
    <w:rsid w:val="004E0DFB"/>
    <w:rsid w:val="004E1D33"/>
    <w:rsid w:val="004E1F11"/>
    <w:rsid w:val="004E2E91"/>
    <w:rsid w:val="004E2F3D"/>
    <w:rsid w:val="004E3947"/>
    <w:rsid w:val="004E44B4"/>
    <w:rsid w:val="004E558E"/>
    <w:rsid w:val="004E5E34"/>
    <w:rsid w:val="004E7656"/>
    <w:rsid w:val="004E768B"/>
    <w:rsid w:val="004F0A5E"/>
    <w:rsid w:val="004F0C91"/>
    <w:rsid w:val="004F1500"/>
    <w:rsid w:val="004F23AF"/>
    <w:rsid w:val="004F2661"/>
    <w:rsid w:val="004F3851"/>
    <w:rsid w:val="004F3C2B"/>
    <w:rsid w:val="004F5315"/>
    <w:rsid w:val="004F5AB4"/>
    <w:rsid w:val="004F5ED2"/>
    <w:rsid w:val="004F6081"/>
    <w:rsid w:val="00500256"/>
    <w:rsid w:val="00501513"/>
    <w:rsid w:val="00501948"/>
    <w:rsid w:val="00501B98"/>
    <w:rsid w:val="00501FBD"/>
    <w:rsid w:val="005025E4"/>
    <w:rsid w:val="005030C8"/>
    <w:rsid w:val="0050446A"/>
    <w:rsid w:val="00504625"/>
    <w:rsid w:val="005046BB"/>
    <w:rsid w:val="00504F1D"/>
    <w:rsid w:val="00505D5F"/>
    <w:rsid w:val="00505E0E"/>
    <w:rsid w:val="00506FA5"/>
    <w:rsid w:val="00510653"/>
    <w:rsid w:val="005114B0"/>
    <w:rsid w:val="00511D0B"/>
    <w:rsid w:val="0051262C"/>
    <w:rsid w:val="00512A5D"/>
    <w:rsid w:val="0051365D"/>
    <w:rsid w:val="0051402C"/>
    <w:rsid w:val="00514745"/>
    <w:rsid w:val="00514D2E"/>
    <w:rsid w:val="00515CAB"/>
    <w:rsid w:val="00516F8C"/>
    <w:rsid w:val="0052054E"/>
    <w:rsid w:val="00520941"/>
    <w:rsid w:val="005214CA"/>
    <w:rsid w:val="005241CD"/>
    <w:rsid w:val="00524F4D"/>
    <w:rsid w:val="00524F66"/>
    <w:rsid w:val="00526057"/>
    <w:rsid w:val="005277EA"/>
    <w:rsid w:val="00527B5D"/>
    <w:rsid w:val="00527E76"/>
    <w:rsid w:val="00530AA6"/>
    <w:rsid w:val="00532877"/>
    <w:rsid w:val="0053454A"/>
    <w:rsid w:val="00534639"/>
    <w:rsid w:val="00536062"/>
    <w:rsid w:val="005366D2"/>
    <w:rsid w:val="00536840"/>
    <w:rsid w:val="00540652"/>
    <w:rsid w:val="00540F00"/>
    <w:rsid w:val="00540FB8"/>
    <w:rsid w:val="00541AD1"/>
    <w:rsid w:val="00541F36"/>
    <w:rsid w:val="00542929"/>
    <w:rsid w:val="00542982"/>
    <w:rsid w:val="00543DE9"/>
    <w:rsid w:val="00544940"/>
    <w:rsid w:val="00544E9E"/>
    <w:rsid w:val="00544F1F"/>
    <w:rsid w:val="00545319"/>
    <w:rsid w:val="00546A2F"/>
    <w:rsid w:val="00547C67"/>
    <w:rsid w:val="00547E10"/>
    <w:rsid w:val="0055011F"/>
    <w:rsid w:val="00550764"/>
    <w:rsid w:val="0055078F"/>
    <w:rsid w:val="00551519"/>
    <w:rsid w:val="0055224C"/>
    <w:rsid w:val="00552761"/>
    <w:rsid w:val="00552DA1"/>
    <w:rsid w:val="0055381C"/>
    <w:rsid w:val="005544C6"/>
    <w:rsid w:val="0055450F"/>
    <w:rsid w:val="0055524F"/>
    <w:rsid w:val="00555257"/>
    <w:rsid w:val="00555CB3"/>
    <w:rsid w:val="0055606D"/>
    <w:rsid w:val="0055614C"/>
    <w:rsid w:val="005567E3"/>
    <w:rsid w:val="005575CC"/>
    <w:rsid w:val="00557623"/>
    <w:rsid w:val="00557851"/>
    <w:rsid w:val="00557E90"/>
    <w:rsid w:val="00560218"/>
    <w:rsid w:val="005613B3"/>
    <w:rsid w:val="0056196A"/>
    <w:rsid w:val="00562095"/>
    <w:rsid w:val="00563682"/>
    <w:rsid w:val="00563DDF"/>
    <w:rsid w:val="005641C4"/>
    <w:rsid w:val="005656B2"/>
    <w:rsid w:val="00567372"/>
    <w:rsid w:val="005673D3"/>
    <w:rsid w:val="0057117C"/>
    <w:rsid w:val="00571D95"/>
    <w:rsid w:val="00573B70"/>
    <w:rsid w:val="00573E57"/>
    <w:rsid w:val="00573F15"/>
    <w:rsid w:val="0057524E"/>
    <w:rsid w:val="005758C3"/>
    <w:rsid w:val="00576EE0"/>
    <w:rsid w:val="00577272"/>
    <w:rsid w:val="005773BD"/>
    <w:rsid w:val="00580643"/>
    <w:rsid w:val="005808A1"/>
    <w:rsid w:val="00583F22"/>
    <w:rsid w:val="00584309"/>
    <w:rsid w:val="00584320"/>
    <w:rsid w:val="00584A48"/>
    <w:rsid w:val="00585DD1"/>
    <w:rsid w:val="00586264"/>
    <w:rsid w:val="0058637B"/>
    <w:rsid w:val="00587D6E"/>
    <w:rsid w:val="00590742"/>
    <w:rsid w:val="00591146"/>
    <w:rsid w:val="00591B16"/>
    <w:rsid w:val="00591D91"/>
    <w:rsid w:val="00591EAF"/>
    <w:rsid w:val="00591EDC"/>
    <w:rsid w:val="00592A0F"/>
    <w:rsid w:val="00592E9B"/>
    <w:rsid w:val="00593348"/>
    <w:rsid w:val="005938F3"/>
    <w:rsid w:val="00593DD2"/>
    <w:rsid w:val="00593F90"/>
    <w:rsid w:val="005943F8"/>
    <w:rsid w:val="0059488D"/>
    <w:rsid w:val="00595AA7"/>
    <w:rsid w:val="00595EDC"/>
    <w:rsid w:val="00596860"/>
    <w:rsid w:val="00597026"/>
    <w:rsid w:val="005A0138"/>
    <w:rsid w:val="005A15D1"/>
    <w:rsid w:val="005A1E91"/>
    <w:rsid w:val="005A25EC"/>
    <w:rsid w:val="005A2E5F"/>
    <w:rsid w:val="005A3638"/>
    <w:rsid w:val="005A3E1D"/>
    <w:rsid w:val="005A4BBE"/>
    <w:rsid w:val="005A7E20"/>
    <w:rsid w:val="005B0C84"/>
    <w:rsid w:val="005B1138"/>
    <w:rsid w:val="005B242D"/>
    <w:rsid w:val="005B258E"/>
    <w:rsid w:val="005B356D"/>
    <w:rsid w:val="005B58DE"/>
    <w:rsid w:val="005B5C34"/>
    <w:rsid w:val="005B644F"/>
    <w:rsid w:val="005B65C6"/>
    <w:rsid w:val="005B67EB"/>
    <w:rsid w:val="005B6CAF"/>
    <w:rsid w:val="005B7C13"/>
    <w:rsid w:val="005C1A11"/>
    <w:rsid w:val="005C1F3F"/>
    <w:rsid w:val="005C2010"/>
    <w:rsid w:val="005C2367"/>
    <w:rsid w:val="005C2528"/>
    <w:rsid w:val="005C291E"/>
    <w:rsid w:val="005C2A3F"/>
    <w:rsid w:val="005C2A75"/>
    <w:rsid w:val="005C2C1D"/>
    <w:rsid w:val="005C4232"/>
    <w:rsid w:val="005C4C49"/>
    <w:rsid w:val="005C4E5A"/>
    <w:rsid w:val="005C65D6"/>
    <w:rsid w:val="005C7287"/>
    <w:rsid w:val="005C7AE4"/>
    <w:rsid w:val="005D26CD"/>
    <w:rsid w:val="005D28CA"/>
    <w:rsid w:val="005D517D"/>
    <w:rsid w:val="005D5D2E"/>
    <w:rsid w:val="005D62CB"/>
    <w:rsid w:val="005D70E4"/>
    <w:rsid w:val="005D75B8"/>
    <w:rsid w:val="005E0071"/>
    <w:rsid w:val="005E033E"/>
    <w:rsid w:val="005E0432"/>
    <w:rsid w:val="005E0B3A"/>
    <w:rsid w:val="005E0BC5"/>
    <w:rsid w:val="005E3624"/>
    <w:rsid w:val="005E38B2"/>
    <w:rsid w:val="005E3A3D"/>
    <w:rsid w:val="005E48C0"/>
    <w:rsid w:val="005E4BAE"/>
    <w:rsid w:val="005E4F74"/>
    <w:rsid w:val="005E5DDD"/>
    <w:rsid w:val="005E5E72"/>
    <w:rsid w:val="005F113A"/>
    <w:rsid w:val="005F114F"/>
    <w:rsid w:val="005F1183"/>
    <w:rsid w:val="005F1D8B"/>
    <w:rsid w:val="005F333E"/>
    <w:rsid w:val="005F3489"/>
    <w:rsid w:val="005F35B0"/>
    <w:rsid w:val="005F3890"/>
    <w:rsid w:val="005F3EF7"/>
    <w:rsid w:val="005F48F8"/>
    <w:rsid w:val="005F517E"/>
    <w:rsid w:val="005F574A"/>
    <w:rsid w:val="005F57AD"/>
    <w:rsid w:val="005F5BB6"/>
    <w:rsid w:val="005F61B2"/>
    <w:rsid w:val="005F67C4"/>
    <w:rsid w:val="005F6983"/>
    <w:rsid w:val="005F73E4"/>
    <w:rsid w:val="005F7CE6"/>
    <w:rsid w:val="0060185D"/>
    <w:rsid w:val="00601B58"/>
    <w:rsid w:val="00601BE1"/>
    <w:rsid w:val="006030A5"/>
    <w:rsid w:val="006034EF"/>
    <w:rsid w:val="006038C1"/>
    <w:rsid w:val="00603C27"/>
    <w:rsid w:val="00603DF8"/>
    <w:rsid w:val="00604750"/>
    <w:rsid w:val="00605342"/>
    <w:rsid w:val="006057DF"/>
    <w:rsid w:val="00605A7B"/>
    <w:rsid w:val="00605E7F"/>
    <w:rsid w:val="00606F7D"/>
    <w:rsid w:val="006070C3"/>
    <w:rsid w:val="00607AFA"/>
    <w:rsid w:val="00607ED6"/>
    <w:rsid w:val="00610672"/>
    <w:rsid w:val="0061086D"/>
    <w:rsid w:val="00610A0F"/>
    <w:rsid w:val="00612104"/>
    <w:rsid w:val="00612690"/>
    <w:rsid w:val="0061278C"/>
    <w:rsid w:val="0061286F"/>
    <w:rsid w:val="00612A79"/>
    <w:rsid w:val="0061357E"/>
    <w:rsid w:val="0061360A"/>
    <w:rsid w:val="00614159"/>
    <w:rsid w:val="00614971"/>
    <w:rsid w:val="00614A18"/>
    <w:rsid w:val="0061544D"/>
    <w:rsid w:val="00615993"/>
    <w:rsid w:val="00616449"/>
    <w:rsid w:val="00617681"/>
    <w:rsid w:val="00617D20"/>
    <w:rsid w:val="00622167"/>
    <w:rsid w:val="00623762"/>
    <w:rsid w:val="006240CD"/>
    <w:rsid w:val="0062506C"/>
    <w:rsid w:val="006253AD"/>
    <w:rsid w:val="00625656"/>
    <w:rsid w:val="006257EB"/>
    <w:rsid w:val="00625B96"/>
    <w:rsid w:val="00625E79"/>
    <w:rsid w:val="00626749"/>
    <w:rsid w:val="00626E13"/>
    <w:rsid w:val="00627508"/>
    <w:rsid w:val="00627B30"/>
    <w:rsid w:val="006300D4"/>
    <w:rsid w:val="00631203"/>
    <w:rsid w:val="006314CF"/>
    <w:rsid w:val="0063193B"/>
    <w:rsid w:val="0063280F"/>
    <w:rsid w:val="0063293E"/>
    <w:rsid w:val="00633ACE"/>
    <w:rsid w:val="00634793"/>
    <w:rsid w:val="00636025"/>
    <w:rsid w:val="006362F1"/>
    <w:rsid w:val="0063643F"/>
    <w:rsid w:val="006369DC"/>
    <w:rsid w:val="0063710E"/>
    <w:rsid w:val="00637153"/>
    <w:rsid w:val="006374FE"/>
    <w:rsid w:val="0063775B"/>
    <w:rsid w:val="0064195D"/>
    <w:rsid w:val="00642E98"/>
    <w:rsid w:val="0064334D"/>
    <w:rsid w:val="006434B1"/>
    <w:rsid w:val="006435D9"/>
    <w:rsid w:val="00643AB7"/>
    <w:rsid w:val="00643B5A"/>
    <w:rsid w:val="00643DF5"/>
    <w:rsid w:val="00646AB5"/>
    <w:rsid w:val="00646F01"/>
    <w:rsid w:val="00650518"/>
    <w:rsid w:val="0065062D"/>
    <w:rsid w:val="00650E3E"/>
    <w:rsid w:val="00651F0E"/>
    <w:rsid w:val="0065222D"/>
    <w:rsid w:val="00652406"/>
    <w:rsid w:val="00652BEE"/>
    <w:rsid w:val="00652C42"/>
    <w:rsid w:val="00652DF3"/>
    <w:rsid w:val="0065394B"/>
    <w:rsid w:val="00653D03"/>
    <w:rsid w:val="006541EE"/>
    <w:rsid w:val="006545F4"/>
    <w:rsid w:val="00654EF2"/>
    <w:rsid w:val="006562B8"/>
    <w:rsid w:val="0065716F"/>
    <w:rsid w:val="006572F0"/>
    <w:rsid w:val="00660A9F"/>
    <w:rsid w:val="00660B5B"/>
    <w:rsid w:val="00660FDE"/>
    <w:rsid w:val="00660FFA"/>
    <w:rsid w:val="00662266"/>
    <w:rsid w:val="0066250D"/>
    <w:rsid w:val="00662941"/>
    <w:rsid w:val="00662B4E"/>
    <w:rsid w:val="006635E4"/>
    <w:rsid w:val="006637B2"/>
    <w:rsid w:val="00664D74"/>
    <w:rsid w:val="00664EDC"/>
    <w:rsid w:val="006651AC"/>
    <w:rsid w:val="00665669"/>
    <w:rsid w:val="00665960"/>
    <w:rsid w:val="00665E22"/>
    <w:rsid w:val="00666C57"/>
    <w:rsid w:val="00667DA8"/>
    <w:rsid w:val="006703A0"/>
    <w:rsid w:val="00670435"/>
    <w:rsid w:val="006710F6"/>
    <w:rsid w:val="00671C3D"/>
    <w:rsid w:val="0067203F"/>
    <w:rsid w:val="006734D1"/>
    <w:rsid w:val="006736FE"/>
    <w:rsid w:val="00674327"/>
    <w:rsid w:val="00675ADE"/>
    <w:rsid w:val="00675D6D"/>
    <w:rsid w:val="0067755A"/>
    <w:rsid w:val="006775C9"/>
    <w:rsid w:val="0068116A"/>
    <w:rsid w:val="00681C5C"/>
    <w:rsid w:val="0068203B"/>
    <w:rsid w:val="00682B87"/>
    <w:rsid w:val="00683345"/>
    <w:rsid w:val="00683423"/>
    <w:rsid w:val="00683493"/>
    <w:rsid w:val="00683946"/>
    <w:rsid w:val="0068506D"/>
    <w:rsid w:val="00685E06"/>
    <w:rsid w:val="00690122"/>
    <w:rsid w:val="00690A4D"/>
    <w:rsid w:val="00691E34"/>
    <w:rsid w:val="00691E71"/>
    <w:rsid w:val="00692032"/>
    <w:rsid w:val="006927F8"/>
    <w:rsid w:val="0069321D"/>
    <w:rsid w:val="00693493"/>
    <w:rsid w:val="006937E0"/>
    <w:rsid w:val="00693C40"/>
    <w:rsid w:val="006942E0"/>
    <w:rsid w:val="006943AF"/>
    <w:rsid w:val="006950FE"/>
    <w:rsid w:val="0069579B"/>
    <w:rsid w:val="006958EB"/>
    <w:rsid w:val="006959B8"/>
    <w:rsid w:val="006A1CAF"/>
    <w:rsid w:val="006A1E6A"/>
    <w:rsid w:val="006A1F1E"/>
    <w:rsid w:val="006A27CD"/>
    <w:rsid w:val="006A5F29"/>
    <w:rsid w:val="006A61E9"/>
    <w:rsid w:val="006A6E47"/>
    <w:rsid w:val="006A7389"/>
    <w:rsid w:val="006A7F81"/>
    <w:rsid w:val="006B01F8"/>
    <w:rsid w:val="006B0396"/>
    <w:rsid w:val="006B0517"/>
    <w:rsid w:val="006B1099"/>
    <w:rsid w:val="006B2DB3"/>
    <w:rsid w:val="006B3D04"/>
    <w:rsid w:val="006B3E20"/>
    <w:rsid w:val="006B48C0"/>
    <w:rsid w:val="006B4E0C"/>
    <w:rsid w:val="006B4E27"/>
    <w:rsid w:val="006B5B2D"/>
    <w:rsid w:val="006B5F4F"/>
    <w:rsid w:val="006B6E2E"/>
    <w:rsid w:val="006B7B02"/>
    <w:rsid w:val="006C0259"/>
    <w:rsid w:val="006C0D6E"/>
    <w:rsid w:val="006C1030"/>
    <w:rsid w:val="006C1222"/>
    <w:rsid w:val="006C13A3"/>
    <w:rsid w:val="006C144F"/>
    <w:rsid w:val="006C2369"/>
    <w:rsid w:val="006C2491"/>
    <w:rsid w:val="006C35E2"/>
    <w:rsid w:val="006C35E7"/>
    <w:rsid w:val="006C39AA"/>
    <w:rsid w:val="006C3C1E"/>
    <w:rsid w:val="006C4B19"/>
    <w:rsid w:val="006C4ED0"/>
    <w:rsid w:val="006C513D"/>
    <w:rsid w:val="006C58DD"/>
    <w:rsid w:val="006C61C5"/>
    <w:rsid w:val="006C64CF"/>
    <w:rsid w:val="006C68D1"/>
    <w:rsid w:val="006C69D5"/>
    <w:rsid w:val="006C6D9A"/>
    <w:rsid w:val="006C74BB"/>
    <w:rsid w:val="006C7D6B"/>
    <w:rsid w:val="006D070F"/>
    <w:rsid w:val="006D09B3"/>
    <w:rsid w:val="006D0B5D"/>
    <w:rsid w:val="006D1887"/>
    <w:rsid w:val="006D1A3E"/>
    <w:rsid w:val="006D20BF"/>
    <w:rsid w:val="006D2F8D"/>
    <w:rsid w:val="006D3800"/>
    <w:rsid w:val="006D5109"/>
    <w:rsid w:val="006D624A"/>
    <w:rsid w:val="006D6320"/>
    <w:rsid w:val="006D67E3"/>
    <w:rsid w:val="006D6E9F"/>
    <w:rsid w:val="006D71BE"/>
    <w:rsid w:val="006D75E0"/>
    <w:rsid w:val="006D7840"/>
    <w:rsid w:val="006E0F5B"/>
    <w:rsid w:val="006E1614"/>
    <w:rsid w:val="006E18CB"/>
    <w:rsid w:val="006E22C6"/>
    <w:rsid w:val="006E32B8"/>
    <w:rsid w:val="006E4A77"/>
    <w:rsid w:val="006E4E51"/>
    <w:rsid w:val="006E55D5"/>
    <w:rsid w:val="006E6396"/>
    <w:rsid w:val="006E65FB"/>
    <w:rsid w:val="006E6BD8"/>
    <w:rsid w:val="006E74D1"/>
    <w:rsid w:val="006E7E92"/>
    <w:rsid w:val="006F05FC"/>
    <w:rsid w:val="006F07B8"/>
    <w:rsid w:val="006F0E08"/>
    <w:rsid w:val="006F1FB2"/>
    <w:rsid w:val="006F2A4E"/>
    <w:rsid w:val="006F2B11"/>
    <w:rsid w:val="006F2DBF"/>
    <w:rsid w:val="006F4217"/>
    <w:rsid w:val="006F4234"/>
    <w:rsid w:val="006F4B0E"/>
    <w:rsid w:val="006F5059"/>
    <w:rsid w:val="006F526D"/>
    <w:rsid w:val="006F6B2A"/>
    <w:rsid w:val="006F6C98"/>
    <w:rsid w:val="007008DE"/>
    <w:rsid w:val="007015AA"/>
    <w:rsid w:val="00703295"/>
    <w:rsid w:val="00703843"/>
    <w:rsid w:val="00703C8E"/>
    <w:rsid w:val="00703DCF"/>
    <w:rsid w:val="00703EFC"/>
    <w:rsid w:val="0070420C"/>
    <w:rsid w:val="007051D1"/>
    <w:rsid w:val="007069E7"/>
    <w:rsid w:val="007070A4"/>
    <w:rsid w:val="00707334"/>
    <w:rsid w:val="007075D2"/>
    <w:rsid w:val="00710D48"/>
    <w:rsid w:val="0071147D"/>
    <w:rsid w:val="007116BF"/>
    <w:rsid w:val="0071180D"/>
    <w:rsid w:val="00711BA3"/>
    <w:rsid w:val="00711C08"/>
    <w:rsid w:val="007123E9"/>
    <w:rsid w:val="007125C4"/>
    <w:rsid w:val="00712A64"/>
    <w:rsid w:val="007140EE"/>
    <w:rsid w:val="00714381"/>
    <w:rsid w:val="007161E1"/>
    <w:rsid w:val="00716B8A"/>
    <w:rsid w:val="007177A8"/>
    <w:rsid w:val="00717AFF"/>
    <w:rsid w:val="00717C8A"/>
    <w:rsid w:val="00717FDD"/>
    <w:rsid w:val="00720580"/>
    <w:rsid w:val="00720603"/>
    <w:rsid w:val="00720A08"/>
    <w:rsid w:val="00720A97"/>
    <w:rsid w:val="00720C52"/>
    <w:rsid w:val="00720F2D"/>
    <w:rsid w:val="00721035"/>
    <w:rsid w:val="0072124F"/>
    <w:rsid w:val="00721250"/>
    <w:rsid w:val="0072132B"/>
    <w:rsid w:val="00721382"/>
    <w:rsid w:val="0072165C"/>
    <w:rsid w:val="00721A5A"/>
    <w:rsid w:val="00721A79"/>
    <w:rsid w:val="00721EE2"/>
    <w:rsid w:val="00723E74"/>
    <w:rsid w:val="0072593F"/>
    <w:rsid w:val="00725C15"/>
    <w:rsid w:val="007272F5"/>
    <w:rsid w:val="007274DE"/>
    <w:rsid w:val="00730083"/>
    <w:rsid w:val="00730DDC"/>
    <w:rsid w:val="00730EFB"/>
    <w:rsid w:val="00730FA3"/>
    <w:rsid w:val="00731051"/>
    <w:rsid w:val="007317BB"/>
    <w:rsid w:val="00732161"/>
    <w:rsid w:val="00733AEC"/>
    <w:rsid w:val="00734050"/>
    <w:rsid w:val="00734219"/>
    <w:rsid w:val="00734A9D"/>
    <w:rsid w:val="00740CE2"/>
    <w:rsid w:val="007412E1"/>
    <w:rsid w:val="00742A25"/>
    <w:rsid w:val="00742A30"/>
    <w:rsid w:val="00743F97"/>
    <w:rsid w:val="00745A4F"/>
    <w:rsid w:val="00745EB7"/>
    <w:rsid w:val="0074626F"/>
    <w:rsid w:val="00746CA2"/>
    <w:rsid w:val="00746F13"/>
    <w:rsid w:val="007478C6"/>
    <w:rsid w:val="007478E6"/>
    <w:rsid w:val="007479CF"/>
    <w:rsid w:val="00747A62"/>
    <w:rsid w:val="00747D6B"/>
    <w:rsid w:val="00753762"/>
    <w:rsid w:val="007537A2"/>
    <w:rsid w:val="00753A02"/>
    <w:rsid w:val="00755540"/>
    <w:rsid w:val="00755CA7"/>
    <w:rsid w:val="007562FD"/>
    <w:rsid w:val="0075724D"/>
    <w:rsid w:val="00757677"/>
    <w:rsid w:val="00757980"/>
    <w:rsid w:val="007603A3"/>
    <w:rsid w:val="00760E43"/>
    <w:rsid w:val="007613AD"/>
    <w:rsid w:val="00762544"/>
    <w:rsid w:val="007632F2"/>
    <w:rsid w:val="00764743"/>
    <w:rsid w:val="0076671D"/>
    <w:rsid w:val="00770C37"/>
    <w:rsid w:val="007713F1"/>
    <w:rsid w:val="007714B2"/>
    <w:rsid w:val="00771795"/>
    <w:rsid w:val="007721CF"/>
    <w:rsid w:val="00772654"/>
    <w:rsid w:val="00772D57"/>
    <w:rsid w:val="007734EF"/>
    <w:rsid w:val="00773521"/>
    <w:rsid w:val="00773F0B"/>
    <w:rsid w:val="00775176"/>
    <w:rsid w:val="00775FA5"/>
    <w:rsid w:val="00777081"/>
    <w:rsid w:val="0077767E"/>
    <w:rsid w:val="007778CE"/>
    <w:rsid w:val="00780013"/>
    <w:rsid w:val="00780B05"/>
    <w:rsid w:val="00781032"/>
    <w:rsid w:val="0078127F"/>
    <w:rsid w:val="00781B13"/>
    <w:rsid w:val="00782E71"/>
    <w:rsid w:val="0078385F"/>
    <w:rsid w:val="00783EF5"/>
    <w:rsid w:val="007847DE"/>
    <w:rsid w:val="0078584B"/>
    <w:rsid w:val="007862D9"/>
    <w:rsid w:val="00786722"/>
    <w:rsid w:val="0078673C"/>
    <w:rsid w:val="00787AC7"/>
    <w:rsid w:val="00787E07"/>
    <w:rsid w:val="00787F04"/>
    <w:rsid w:val="00790318"/>
    <w:rsid w:val="007908BA"/>
    <w:rsid w:val="007914FA"/>
    <w:rsid w:val="00791C74"/>
    <w:rsid w:val="0079252D"/>
    <w:rsid w:val="00792A05"/>
    <w:rsid w:val="007931DB"/>
    <w:rsid w:val="0079493C"/>
    <w:rsid w:val="00794950"/>
    <w:rsid w:val="00795D4B"/>
    <w:rsid w:val="00796228"/>
    <w:rsid w:val="0079627B"/>
    <w:rsid w:val="007A0499"/>
    <w:rsid w:val="007A0968"/>
    <w:rsid w:val="007A34AD"/>
    <w:rsid w:val="007A4F83"/>
    <w:rsid w:val="007A54A4"/>
    <w:rsid w:val="007A5966"/>
    <w:rsid w:val="007A65B8"/>
    <w:rsid w:val="007A6CCE"/>
    <w:rsid w:val="007A6CDB"/>
    <w:rsid w:val="007A6D15"/>
    <w:rsid w:val="007A6F62"/>
    <w:rsid w:val="007A720E"/>
    <w:rsid w:val="007A73AA"/>
    <w:rsid w:val="007B00CC"/>
    <w:rsid w:val="007B0799"/>
    <w:rsid w:val="007B0C17"/>
    <w:rsid w:val="007B0CE8"/>
    <w:rsid w:val="007B0E24"/>
    <w:rsid w:val="007B0E8B"/>
    <w:rsid w:val="007B0FAB"/>
    <w:rsid w:val="007B18A0"/>
    <w:rsid w:val="007B1B5A"/>
    <w:rsid w:val="007B2695"/>
    <w:rsid w:val="007B5ADD"/>
    <w:rsid w:val="007B5E36"/>
    <w:rsid w:val="007B6A97"/>
    <w:rsid w:val="007B6AA7"/>
    <w:rsid w:val="007B6D78"/>
    <w:rsid w:val="007B72DC"/>
    <w:rsid w:val="007B7753"/>
    <w:rsid w:val="007B799A"/>
    <w:rsid w:val="007B7C4D"/>
    <w:rsid w:val="007B7E20"/>
    <w:rsid w:val="007B7E90"/>
    <w:rsid w:val="007C07FD"/>
    <w:rsid w:val="007C0DF2"/>
    <w:rsid w:val="007C191F"/>
    <w:rsid w:val="007C25B2"/>
    <w:rsid w:val="007C288D"/>
    <w:rsid w:val="007C36D0"/>
    <w:rsid w:val="007C436F"/>
    <w:rsid w:val="007C5749"/>
    <w:rsid w:val="007C6BBE"/>
    <w:rsid w:val="007C6D06"/>
    <w:rsid w:val="007C70F4"/>
    <w:rsid w:val="007C7C05"/>
    <w:rsid w:val="007D2557"/>
    <w:rsid w:val="007D3B85"/>
    <w:rsid w:val="007D4C11"/>
    <w:rsid w:val="007D4E03"/>
    <w:rsid w:val="007D4E53"/>
    <w:rsid w:val="007D5075"/>
    <w:rsid w:val="007D5080"/>
    <w:rsid w:val="007D5E91"/>
    <w:rsid w:val="007D6849"/>
    <w:rsid w:val="007D70AF"/>
    <w:rsid w:val="007D76AD"/>
    <w:rsid w:val="007D773D"/>
    <w:rsid w:val="007D7D51"/>
    <w:rsid w:val="007E010C"/>
    <w:rsid w:val="007E08E7"/>
    <w:rsid w:val="007E0C8F"/>
    <w:rsid w:val="007E0DDF"/>
    <w:rsid w:val="007E15C2"/>
    <w:rsid w:val="007E1B64"/>
    <w:rsid w:val="007E2F52"/>
    <w:rsid w:val="007E3891"/>
    <w:rsid w:val="007E40B4"/>
    <w:rsid w:val="007E4D8C"/>
    <w:rsid w:val="007E5962"/>
    <w:rsid w:val="007E6C8A"/>
    <w:rsid w:val="007E6CC9"/>
    <w:rsid w:val="007E6F7B"/>
    <w:rsid w:val="007E7807"/>
    <w:rsid w:val="007E7C2F"/>
    <w:rsid w:val="007F0279"/>
    <w:rsid w:val="007F0EC2"/>
    <w:rsid w:val="007F1120"/>
    <w:rsid w:val="007F15E7"/>
    <w:rsid w:val="007F1758"/>
    <w:rsid w:val="007F222C"/>
    <w:rsid w:val="007F2655"/>
    <w:rsid w:val="007F2A1A"/>
    <w:rsid w:val="007F442E"/>
    <w:rsid w:val="007F4FFC"/>
    <w:rsid w:val="007F5D23"/>
    <w:rsid w:val="007F6A84"/>
    <w:rsid w:val="007F73F9"/>
    <w:rsid w:val="007F7A4F"/>
    <w:rsid w:val="007F7AE4"/>
    <w:rsid w:val="007F7D4B"/>
    <w:rsid w:val="00800A40"/>
    <w:rsid w:val="008014BF"/>
    <w:rsid w:val="008016BD"/>
    <w:rsid w:val="00801CBA"/>
    <w:rsid w:val="00801D85"/>
    <w:rsid w:val="0080348A"/>
    <w:rsid w:val="008047CB"/>
    <w:rsid w:val="00804C67"/>
    <w:rsid w:val="00804D16"/>
    <w:rsid w:val="00805139"/>
    <w:rsid w:val="008051C5"/>
    <w:rsid w:val="0080523A"/>
    <w:rsid w:val="00805696"/>
    <w:rsid w:val="00805A78"/>
    <w:rsid w:val="008060E0"/>
    <w:rsid w:val="00806226"/>
    <w:rsid w:val="0081016F"/>
    <w:rsid w:val="00810956"/>
    <w:rsid w:val="0081117F"/>
    <w:rsid w:val="00812873"/>
    <w:rsid w:val="00812A69"/>
    <w:rsid w:val="008132B8"/>
    <w:rsid w:val="0081357F"/>
    <w:rsid w:val="00813A4C"/>
    <w:rsid w:val="008140D8"/>
    <w:rsid w:val="00814A06"/>
    <w:rsid w:val="00814E29"/>
    <w:rsid w:val="00814E31"/>
    <w:rsid w:val="00814E6C"/>
    <w:rsid w:val="00814E91"/>
    <w:rsid w:val="008152FB"/>
    <w:rsid w:val="008159B6"/>
    <w:rsid w:val="00815A76"/>
    <w:rsid w:val="008160CB"/>
    <w:rsid w:val="00816BBC"/>
    <w:rsid w:val="008203D3"/>
    <w:rsid w:val="00820D89"/>
    <w:rsid w:val="008210E1"/>
    <w:rsid w:val="00821659"/>
    <w:rsid w:val="00821717"/>
    <w:rsid w:val="00821B09"/>
    <w:rsid w:val="00821F64"/>
    <w:rsid w:val="00821F8A"/>
    <w:rsid w:val="008236D9"/>
    <w:rsid w:val="00823904"/>
    <w:rsid w:val="0082406A"/>
    <w:rsid w:val="008241ED"/>
    <w:rsid w:val="008243D4"/>
    <w:rsid w:val="00824472"/>
    <w:rsid w:val="00824B50"/>
    <w:rsid w:val="0082570F"/>
    <w:rsid w:val="00825AA2"/>
    <w:rsid w:val="00825E53"/>
    <w:rsid w:val="00826827"/>
    <w:rsid w:val="008276AB"/>
    <w:rsid w:val="00827C55"/>
    <w:rsid w:val="00830491"/>
    <w:rsid w:val="008310CC"/>
    <w:rsid w:val="00831902"/>
    <w:rsid w:val="008319E9"/>
    <w:rsid w:val="00831B08"/>
    <w:rsid w:val="00831B7D"/>
    <w:rsid w:val="00832731"/>
    <w:rsid w:val="00833A75"/>
    <w:rsid w:val="00833B5B"/>
    <w:rsid w:val="0083509E"/>
    <w:rsid w:val="0083556D"/>
    <w:rsid w:val="00835C1D"/>
    <w:rsid w:val="00836E0E"/>
    <w:rsid w:val="008373FF"/>
    <w:rsid w:val="00837540"/>
    <w:rsid w:val="008404FF"/>
    <w:rsid w:val="008415C0"/>
    <w:rsid w:val="00841B10"/>
    <w:rsid w:val="00841F88"/>
    <w:rsid w:val="008420EA"/>
    <w:rsid w:val="00842369"/>
    <w:rsid w:val="00842E14"/>
    <w:rsid w:val="00842FD2"/>
    <w:rsid w:val="00843334"/>
    <w:rsid w:val="00843CAC"/>
    <w:rsid w:val="00843E93"/>
    <w:rsid w:val="008440B0"/>
    <w:rsid w:val="008457D1"/>
    <w:rsid w:val="0084587B"/>
    <w:rsid w:val="00845E49"/>
    <w:rsid w:val="00846128"/>
    <w:rsid w:val="00846574"/>
    <w:rsid w:val="00846AF9"/>
    <w:rsid w:val="008471EB"/>
    <w:rsid w:val="00847579"/>
    <w:rsid w:val="0085054B"/>
    <w:rsid w:val="008513AD"/>
    <w:rsid w:val="00851CF2"/>
    <w:rsid w:val="00851D3C"/>
    <w:rsid w:val="00851DB5"/>
    <w:rsid w:val="00853617"/>
    <w:rsid w:val="00853909"/>
    <w:rsid w:val="008540B8"/>
    <w:rsid w:val="00854162"/>
    <w:rsid w:val="008546C1"/>
    <w:rsid w:val="00854BCE"/>
    <w:rsid w:val="00854E68"/>
    <w:rsid w:val="008550CF"/>
    <w:rsid w:val="008550FD"/>
    <w:rsid w:val="0085646F"/>
    <w:rsid w:val="008568D1"/>
    <w:rsid w:val="00857C1D"/>
    <w:rsid w:val="008612C6"/>
    <w:rsid w:val="00861379"/>
    <w:rsid w:val="00861B68"/>
    <w:rsid w:val="00861BC8"/>
    <w:rsid w:val="00862BC9"/>
    <w:rsid w:val="00863B31"/>
    <w:rsid w:val="00863BAD"/>
    <w:rsid w:val="00863FD9"/>
    <w:rsid w:val="0086435F"/>
    <w:rsid w:val="00864515"/>
    <w:rsid w:val="00865A14"/>
    <w:rsid w:val="00866067"/>
    <w:rsid w:val="00866D29"/>
    <w:rsid w:val="00867249"/>
    <w:rsid w:val="008715E7"/>
    <w:rsid w:val="00872E9E"/>
    <w:rsid w:val="008734D4"/>
    <w:rsid w:val="00873F2A"/>
    <w:rsid w:val="008742B7"/>
    <w:rsid w:val="008743FD"/>
    <w:rsid w:val="00874DE3"/>
    <w:rsid w:val="00875850"/>
    <w:rsid w:val="00875F6A"/>
    <w:rsid w:val="0088009B"/>
    <w:rsid w:val="00880548"/>
    <w:rsid w:val="00880BF2"/>
    <w:rsid w:val="00880FCC"/>
    <w:rsid w:val="00881842"/>
    <w:rsid w:val="00881F7A"/>
    <w:rsid w:val="0088206D"/>
    <w:rsid w:val="0088225D"/>
    <w:rsid w:val="008826C0"/>
    <w:rsid w:val="00882926"/>
    <w:rsid w:val="00882FFD"/>
    <w:rsid w:val="0088305D"/>
    <w:rsid w:val="00884891"/>
    <w:rsid w:val="00884932"/>
    <w:rsid w:val="00884D96"/>
    <w:rsid w:val="00885172"/>
    <w:rsid w:val="00885182"/>
    <w:rsid w:val="008853D7"/>
    <w:rsid w:val="00885D5D"/>
    <w:rsid w:val="00886FE1"/>
    <w:rsid w:val="008874D8"/>
    <w:rsid w:val="0088783F"/>
    <w:rsid w:val="00887F47"/>
    <w:rsid w:val="008905CD"/>
    <w:rsid w:val="00890A84"/>
    <w:rsid w:val="0089265E"/>
    <w:rsid w:val="0089294F"/>
    <w:rsid w:val="00892CBF"/>
    <w:rsid w:val="0089323B"/>
    <w:rsid w:val="00893E37"/>
    <w:rsid w:val="0089434E"/>
    <w:rsid w:val="00895D37"/>
    <w:rsid w:val="00895F83"/>
    <w:rsid w:val="00897098"/>
    <w:rsid w:val="00897301"/>
    <w:rsid w:val="00897A78"/>
    <w:rsid w:val="008A069C"/>
    <w:rsid w:val="008A1081"/>
    <w:rsid w:val="008A1152"/>
    <w:rsid w:val="008A227F"/>
    <w:rsid w:val="008A323C"/>
    <w:rsid w:val="008A4481"/>
    <w:rsid w:val="008A44A1"/>
    <w:rsid w:val="008A4F2F"/>
    <w:rsid w:val="008A500C"/>
    <w:rsid w:val="008A6379"/>
    <w:rsid w:val="008A6F76"/>
    <w:rsid w:val="008A7036"/>
    <w:rsid w:val="008B00C0"/>
    <w:rsid w:val="008B0149"/>
    <w:rsid w:val="008B09AA"/>
    <w:rsid w:val="008B1D56"/>
    <w:rsid w:val="008B2342"/>
    <w:rsid w:val="008B2353"/>
    <w:rsid w:val="008B2944"/>
    <w:rsid w:val="008B2CDB"/>
    <w:rsid w:val="008B3924"/>
    <w:rsid w:val="008B4A5D"/>
    <w:rsid w:val="008B4B79"/>
    <w:rsid w:val="008B4DBA"/>
    <w:rsid w:val="008B5405"/>
    <w:rsid w:val="008B5A9D"/>
    <w:rsid w:val="008B5E15"/>
    <w:rsid w:val="008B6FCA"/>
    <w:rsid w:val="008B7000"/>
    <w:rsid w:val="008C09FB"/>
    <w:rsid w:val="008C12E9"/>
    <w:rsid w:val="008C5319"/>
    <w:rsid w:val="008C5527"/>
    <w:rsid w:val="008C67BD"/>
    <w:rsid w:val="008C6AC1"/>
    <w:rsid w:val="008C6DBB"/>
    <w:rsid w:val="008C6F1E"/>
    <w:rsid w:val="008C711E"/>
    <w:rsid w:val="008C7A53"/>
    <w:rsid w:val="008D031D"/>
    <w:rsid w:val="008D041D"/>
    <w:rsid w:val="008D057F"/>
    <w:rsid w:val="008D0836"/>
    <w:rsid w:val="008D1683"/>
    <w:rsid w:val="008D1F4A"/>
    <w:rsid w:val="008D2BA5"/>
    <w:rsid w:val="008D431D"/>
    <w:rsid w:val="008D4B33"/>
    <w:rsid w:val="008D5154"/>
    <w:rsid w:val="008D5A62"/>
    <w:rsid w:val="008D62E3"/>
    <w:rsid w:val="008D7750"/>
    <w:rsid w:val="008D7980"/>
    <w:rsid w:val="008D7C90"/>
    <w:rsid w:val="008E03D6"/>
    <w:rsid w:val="008E174A"/>
    <w:rsid w:val="008E1E82"/>
    <w:rsid w:val="008E2C17"/>
    <w:rsid w:val="008E3CBF"/>
    <w:rsid w:val="008E3EA7"/>
    <w:rsid w:val="008E3FD0"/>
    <w:rsid w:val="008E6560"/>
    <w:rsid w:val="008E681F"/>
    <w:rsid w:val="008E6FE9"/>
    <w:rsid w:val="008F045A"/>
    <w:rsid w:val="008F1787"/>
    <w:rsid w:val="008F17EA"/>
    <w:rsid w:val="008F21A9"/>
    <w:rsid w:val="008F2716"/>
    <w:rsid w:val="008F2EAE"/>
    <w:rsid w:val="008F38A3"/>
    <w:rsid w:val="008F54F8"/>
    <w:rsid w:val="0090008C"/>
    <w:rsid w:val="0090068B"/>
    <w:rsid w:val="00900EC7"/>
    <w:rsid w:val="0090155C"/>
    <w:rsid w:val="00901583"/>
    <w:rsid w:val="00901860"/>
    <w:rsid w:val="00902012"/>
    <w:rsid w:val="00902303"/>
    <w:rsid w:val="00902C38"/>
    <w:rsid w:val="00902E8E"/>
    <w:rsid w:val="0090350D"/>
    <w:rsid w:val="00903619"/>
    <w:rsid w:val="00903861"/>
    <w:rsid w:val="00903F69"/>
    <w:rsid w:val="00906015"/>
    <w:rsid w:val="00910774"/>
    <w:rsid w:val="00910B73"/>
    <w:rsid w:val="00910CC8"/>
    <w:rsid w:val="00912883"/>
    <w:rsid w:val="0091289C"/>
    <w:rsid w:val="009139D5"/>
    <w:rsid w:val="0091457E"/>
    <w:rsid w:val="0091461E"/>
    <w:rsid w:val="009148DD"/>
    <w:rsid w:val="00914BD0"/>
    <w:rsid w:val="00914D46"/>
    <w:rsid w:val="00915188"/>
    <w:rsid w:val="00915226"/>
    <w:rsid w:val="00915A64"/>
    <w:rsid w:val="00916621"/>
    <w:rsid w:val="0092029E"/>
    <w:rsid w:val="00920354"/>
    <w:rsid w:val="009209B2"/>
    <w:rsid w:val="009220E2"/>
    <w:rsid w:val="00924131"/>
    <w:rsid w:val="0092544D"/>
    <w:rsid w:val="0092550F"/>
    <w:rsid w:val="00925ECA"/>
    <w:rsid w:val="0092676A"/>
    <w:rsid w:val="00927792"/>
    <w:rsid w:val="0093063E"/>
    <w:rsid w:val="009309EE"/>
    <w:rsid w:val="00931304"/>
    <w:rsid w:val="00931756"/>
    <w:rsid w:val="009319BB"/>
    <w:rsid w:val="00932261"/>
    <w:rsid w:val="00932384"/>
    <w:rsid w:val="009324D9"/>
    <w:rsid w:val="00932F75"/>
    <w:rsid w:val="0093315E"/>
    <w:rsid w:val="00933D47"/>
    <w:rsid w:val="0093474E"/>
    <w:rsid w:val="0093530A"/>
    <w:rsid w:val="00935446"/>
    <w:rsid w:val="009420EB"/>
    <w:rsid w:val="00942D62"/>
    <w:rsid w:val="00942EAA"/>
    <w:rsid w:val="009436A2"/>
    <w:rsid w:val="00944238"/>
    <w:rsid w:val="009450AE"/>
    <w:rsid w:val="00946153"/>
    <w:rsid w:val="0094717D"/>
    <w:rsid w:val="00947A65"/>
    <w:rsid w:val="00947CE7"/>
    <w:rsid w:val="0095056C"/>
    <w:rsid w:val="00950A48"/>
    <w:rsid w:val="00950CAC"/>
    <w:rsid w:val="00953619"/>
    <w:rsid w:val="0095447A"/>
    <w:rsid w:val="00954755"/>
    <w:rsid w:val="00954FB5"/>
    <w:rsid w:val="00955EDE"/>
    <w:rsid w:val="00955F6F"/>
    <w:rsid w:val="00956409"/>
    <w:rsid w:val="00956878"/>
    <w:rsid w:val="00956FDB"/>
    <w:rsid w:val="00957DC5"/>
    <w:rsid w:val="009608A8"/>
    <w:rsid w:val="00960EF8"/>
    <w:rsid w:val="009611BD"/>
    <w:rsid w:val="009622DD"/>
    <w:rsid w:val="00962894"/>
    <w:rsid w:val="00962C37"/>
    <w:rsid w:val="00964212"/>
    <w:rsid w:val="0096453A"/>
    <w:rsid w:val="00964CF5"/>
    <w:rsid w:val="009650D3"/>
    <w:rsid w:val="00965401"/>
    <w:rsid w:val="00965AF8"/>
    <w:rsid w:val="0096610E"/>
    <w:rsid w:val="00966146"/>
    <w:rsid w:val="0096673D"/>
    <w:rsid w:val="00966A1A"/>
    <w:rsid w:val="00966ACD"/>
    <w:rsid w:val="00966B14"/>
    <w:rsid w:val="00966EC8"/>
    <w:rsid w:val="00966F63"/>
    <w:rsid w:val="00967112"/>
    <w:rsid w:val="00967EEA"/>
    <w:rsid w:val="00972B3C"/>
    <w:rsid w:val="00972CAD"/>
    <w:rsid w:val="00972E4C"/>
    <w:rsid w:val="00973670"/>
    <w:rsid w:val="00973D44"/>
    <w:rsid w:val="009742A3"/>
    <w:rsid w:val="00975183"/>
    <w:rsid w:val="009762CF"/>
    <w:rsid w:val="0097650C"/>
    <w:rsid w:val="009768C8"/>
    <w:rsid w:val="00976A69"/>
    <w:rsid w:val="00976CFD"/>
    <w:rsid w:val="009816B4"/>
    <w:rsid w:val="00981F90"/>
    <w:rsid w:val="00982036"/>
    <w:rsid w:val="0098288B"/>
    <w:rsid w:val="00982917"/>
    <w:rsid w:val="009835D8"/>
    <w:rsid w:val="00984A77"/>
    <w:rsid w:val="0098505E"/>
    <w:rsid w:val="009851CD"/>
    <w:rsid w:val="00985857"/>
    <w:rsid w:val="0098618B"/>
    <w:rsid w:val="009868A7"/>
    <w:rsid w:val="00986A8D"/>
    <w:rsid w:val="0098711D"/>
    <w:rsid w:val="009873B6"/>
    <w:rsid w:val="0098746C"/>
    <w:rsid w:val="00987572"/>
    <w:rsid w:val="00987AB4"/>
    <w:rsid w:val="00987BEA"/>
    <w:rsid w:val="00987D11"/>
    <w:rsid w:val="00990E2B"/>
    <w:rsid w:val="009918AA"/>
    <w:rsid w:val="00991D50"/>
    <w:rsid w:val="009934D3"/>
    <w:rsid w:val="009948AA"/>
    <w:rsid w:val="0099561D"/>
    <w:rsid w:val="0099647C"/>
    <w:rsid w:val="0099669C"/>
    <w:rsid w:val="009967A7"/>
    <w:rsid w:val="00996D02"/>
    <w:rsid w:val="00996DDD"/>
    <w:rsid w:val="00996FF5"/>
    <w:rsid w:val="009970E9"/>
    <w:rsid w:val="00997714"/>
    <w:rsid w:val="00997FFE"/>
    <w:rsid w:val="009A0C16"/>
    <w:rsid w:val="009A0E34"/>
    <w:rsid w:val="009A0F2C"/>
    <w:rsid w:val="009A0F90"/>
    <w:rsid w:val="009A16B4"/>
    <w:rsid w:val="009A212B"/>
    <w:rsid w:val="009A275D"/>
    <w:rsid w:val="009A3750"/>
    <w:rsid w:val="009A394F"/>
    <w:rsid w:val="009A3F0C"/>
    <w:rsid w:val="009A4420"/>
    <w:rsid w:val="009A4839"/>
    <w:rsid w:val="009A4A19"/>
    <w:rsid w:val="009A4B24"/>
    <w:rsid w:val="009A520E"/>
    <w:rsid w:val="009A578F"/>
    <w:rsid w:val="009A58DE"/>
    <w:rsid w:val="009A663A"/>
    <w:rsid w:val="009A74BB"/>
    <w:rsid w:val="009B081E"/>
    <w:rsid w:val="009B0E38"/>
    <w:rsid w:val="009B15D7"/>
    <w:rsid w:val="009B1EC1"/>
    <w:rsid w:val="009B2838"/>
    <w:rsid w:val="009B2A17"/>
    <w:rsid w:val="009B36C1"/>
    <w:rsid w:val="009B5116"/>
    <w:rsid w:val="009B53EB"/>
    <w:rsid w:val="009B577A"/>
    <w:rsid w:val="009B649B"/>
    <w:rsid w:val="009B6B46"/>
    <w:rsid w:val="009C0A8A"/>
    <w:rsid w:val="009C0BD1"/>
    <w:rsid w:val="009C253F"/>
    <w:rsid w:val="009C2AB1"/>
    <w:rsid w:val="009C2C9D"/>
    <w:rsid w:val="009C4070"/>
    <w:rsid w:val="009C41F7"/>
    <w:rsid w:val="009C4659"/>
    <w:rsid w:val="009C5539"/>
    <w:rsid w:val="009C574C"/>
    <w:rsid w:val="009C5C6F"/>
    <w:rsid w:val="009C6812"/>
    <w:rsid w:val="009C7452"/>
    <w:rsid w:val="009C76B7"/>
    <w:rsid w:val="009C7B8D"/>
    <w:rsid w:val="009C7EE6"/>
    <w:rsid w:val="009D008D"/>
    <w:rsid w:val="009D016D"/>
    <w:rsid w:val="009D1A60"/>
    <w:rsid w:val="009D1C1A"/>
    <w:rsid w:val="009D1DCA"/>
    <w:rsid w:val="009D2363"/>
    <w:rsid w:val="009D34A0"/>
    <w:rsid w:val="009D3666"/>
    <w:rsid w:val="009D5345"/>
    <w:rsid w:val="009D5671"/>
    <w:rsid w:val="009D6475"/>
    <w:rsid w:val="009D67DB"/>
    <w:rsid w:val="009D699A"/>
    <w:rsid w:val="009D7841"/>
    <w:rsid w:val="009E0A7E"/>
    <w:rsid w:val="009E1590"/>
    <w:rsid w:val="009E1AD1"/>
    <w:rsid w:val="009E2A0F"/>
    <w:rsid w:val="009E2F02"/>
    <w:rsid w:val="009E3518"/>
    <w:rsid w:val="009E478D"/>
    <w:rsid w:val="009E4CD8"/>
    <w:rsid w:val="009E53A4"/>
    <w:rsid w:val="009E5BE8"/>
    <w:rsid w:val="009E5CB0"/>
    <w:rsid w:val="009E637A"/>
    <w:rsid w:val="009E6B66"/>
    <w:rsid w:val="009E6C2E"/>
    <w:rsid w:val="009E76DA"/>
    <w:rsid w:val="009F0078"/>
    <w:rsid w:val="009F0B07"/>
    <w:rsid w:val="009F11F5"/>
    <w:rsid w:val="009F135B"/>
    <w:rsid w:val="009F2423"/>
    <w:rsid w:val="009F5F3E"/>
    <w:rsid w:val="009F62EC"/>
    <w:rsid w:val="009F6AEB"/>
    <w:rsid w:val="009F6DCD"/>
    <w:rsid w:val="00A000D0"/>
    <w:rsid w:val="00A0032B"/>
    <w:rsid w:val="00A00561"/>
    <w:rsid w:val="00A01D07"/>
    <w:rsid w:val="00A020EA"/>
    <w:rsid w:val="00A0217A"/>
    <w:rsid w:val="00A02869"/>
    <w:rsid w:val="00A028AC"/>
    <w:rsid w:val="00A0471F"/>
    <w:rsid w:val="00A049BF"/>
    <w:rsid w:val="00A04B57"/>
    <w:rsid w:val="00A05519"/>
    <w:rsid w:val="00A05CD0"/>
    <w:rsid w:val="00A05E89"/>
    <w:rsid w:val="00A07241"/>
    <w:rsid w:val="00A0785B"/>
    <w:rsid w:val="00A10296"/>
    <w:rsid w:val="00A10922"/>
    <w:rsid w:val="00A11155"/>
    <w:rsid w:val="00A12419"/>
    <w:rsid w:val="00A12D5D"/>
    <w:rsid w:val="00A13402"/>
    <w:rsid w:val="00A13736"/>
    <w:rsid w:val="00A143C9"/>
    <w:rsid w:val="00A168A1"/>
    <w:rsid w:val="00A16A7C"/>
    <w:rsid w:val="00A16BEE"/>
    <w:rsid w:val="00A206B7"/>
    <w:rsid w:val="00A212FC"/>
    <w:rsid w:val="00A2187C"/>
    <w:rsid w:val="00A22BE5"/>
    <w:rsid w:val="00A237E6"/>
    <w:rsid w:val="00A2386B"/>
    <w:rsid w:val="00A238F3"/>
    <w:rsid w:val="00A24CC1"/>
    <w:rsid w:val="00A25F70"/>
    <w:rsid w:val="00A263DF"/>
    <w:rsid w:val="00A2646A"/>
    <w:rsid w:val="00A26CE2"/>
    <w:rsid w:val="00A271EA"/>
    <w:rsid w:val="00A27C72"/>
    <w:rsid w:val="00A27C93"/>
    <w:rsid w:val="00A303DF"/>
    <w:rsid w:val="00A30F89"/>
    <w:rsid w:val="00A31790"/>
    <w:rsid w:val="00A34387"/>
    <w:rsid w:val="00A35950"/>
    <w:rsid w:val="00A363E1"/>
    <w:rsid w:val="00A37508"/>
    <w:rsid w:val="00A37768"/>
    <w:rsid w:val="00A4009B"/>
    <w:rsid w:val="00A43EF9"/>
    <w:rsid w:val="00A45010"/>
    <w:rsid w:val="00A46133"/>
    <w:rsid w:val="00A4660A"/>
    <w:rsid w:val="00A46683"/>
    <w:rsid w:val="00A47165"/>
    <w:rsid w:val="00A479D8"/>
    <w:rsid w:val="00A47FDB"/>
    <w:rsid w:val="00A50054"/>
    <w:rsid w:val="00A501C3"/>
    <w:rsid w:val="00A50203"/>
    <w:rsid w:val="00A50777"/>
    <w:rsid w:val="00A50FAD"/>
    <w:rsid w:val="00A5156E"/>
    <w:rsid w:val="00A5272C"/>
    <w:rsid w:val="00A54885"/>
    <w:rsid w:val="00A54E68"/>
    <w:rsid w:val="00A55304"/>
    <w:rsid w:val="00A55DD8"/>
    <w:rsid w:val="00A57949"/>
    <w:rsid w:val="00A6072E"/>
    <w:rsid w:val="00A60A9F"/>
    <w:rsid w:val="00A6130C"/>
    <w:rsid w:val="00A6355E"/>
    <w:rsid w:val="00A63A2C"/>
    <w:rsid w:val="00A6567F"/>
    <w:rsid w:val="00A65918"/>
    <w:rsid w:val="00A6630C"/>
    <w:rsid w:val="00A70173"/>
    <w:rsid w:val="00A703A8"/>
    <w:rsid w:val="00A703F8"/>
    <w:rsid w:val="00A719D8"/>
    <w:rsid w:val="00A71A08"/>
    <w:rsid w:val="00A73823"/>
    <w:rsid w:val="00A73BFC"/>
    <w:rsid w:val="00A73C95"/>
    <w:rsid w:val="00A73D41"/>
    <w:rsid w:val="00A7519A"/>
    <w:rsid w:val="00A753D5"/>
    <w:rsid w:val="00A75B2E"/>
    <w:rsid w:val="00A76900"/>
    <w:rsid w:val="00A77213"/>
    <w:rsid w:val="00A775F9"/>
    <w:rsid w:val="00A80175"/>
    <w:rsid w:val="00A80948"/>
    <w:rsid w:val="00A82B79"/>
    <w:rsid w:val="00A830E1"/>
    <w:rsid w:val="00A8374F"/>
    <w:rsid w:val="00A8455C"/>
    <w:rsid w:val="00A84A84"/>
    <w:rsid w:val="00A84BC1"/>
    <w:rsid w:val="00A84E43"/>
    <w:rsid w:val="00A85891"/>
    <w:rsid w:val="00A8592F"/>
    <w:rsid w:val="00A90159"/>
    <w:rsid w:val="00A91532"/>
    <w:rsid w:val="00A924BE"/>
    <w:rsid w:val="00A92B58"/>
    <w:rsid w:val="00A940A7"/>
    <w:rsid w:val="00A953BA"/>
    <w:rsid w:val="00A95FE1"/>
    <w:rsid w:val="00A96C8A"/>
    <w:rsid w:val="00A971B5"/>
    <w:rsid w:val="00A9773C"/>
    <w:rsid w:val="00A979C6"/>
    <w:rsid w:val="00A97E5A"/>
    <w:rsid w:val="00AA066C"/>
    <w:rsid w:val="00AA0A51"/>
    <w:rsid w:val="00AA11A5"/>
    <w:rsid w:val="00AA1D09"/>
    <w:rsid w:val="00AA3248"/>
    <w:rsid w:val="00AA32B8"/>
    <w:rsid w:val="00AA38C7"/>
    <w:rsid w:val="00AA3C98"/>
    <w:rsid w:val="00AA4044"/>
    <w:rsid w:val="00AA4E28"/>
    <w:rsid w:val="00AA54C7"/>
    <w:rsid w:val="00AA5698"/>
    <w:rsid w:val="00AA579E"/>
    <w:rsid w:val="00AA6E7A"/>
    <w:rsid w:val="00AA7A54"/>
    <w:rsid w:val="00AB07EC"/>
    <w:rsid w:val="00AB1705"/>
    <w:rsid w:val="00AB1F77"/>
    <w:rsid w:val="00AB21CC"/>
    <w:rsid w:val="00AB2F0B"/>
    <w:rsid w:val="00AB3165"/>
    <w:rsid w:val="00AB3964"/>
    <w:rsid w:val="00AB3E55"/>
    <w:rsid w:val="00AB4F72"/>
    <w:rsid w:val="00AB54F4"/>
    <w:rsid w:val="00AB59FB"/>
    <w:rsid w:val="00AB7127"/>
    <w:rsid w:val="00AB7135"/>
    <w:rsid w:val="00AB792F"/>
    <w:rsid w:val="00AB7CEE"/>
    <w:rsid w:val="00AC0319"/>
    <w:rsid w:val="00AC0FCA"/>
    <w:rsid w:val="00AC16AC"/>
    <w:rsid w:val="00AC2A34"/>
    <w:rsid w:val="00AC3FD8"/>
    <w:rsid w:val="00AC47A9"/>
    <w:rsid w:val="00AC5919"/>
    <w:rsid w:val="00AC5E68"/>
    <w:rsid w:val="00AC65B2"/>
    <w:rsid w:val="00AC7F7D"/>
    <w:rsid w:val="00AD09E4"/>
    <w:rsid w:val="00AD0A24"/>
    <w:rsid w:val="00AD0C5F"/>
    <w:rsid w:val="00AD0C7B"/>
    <w:rsid w:val="00AD114A"/>
    <w:rsid w:val="00AD1331"/>
    <w:rsid w:val="00AD1430"/>
    <w:rsid w:val="00AD1908"/>
    <w:rsid w:val="00AD1C79"/>
    <w:rsid w:val="00AD2E4A"/>
    <w:rsid w:val="00AD32B8"/>
    <w:rsid w:val="00AD34A9"/>
    <w:rsid w:val="00AD34BF"/>
    <w:rsid w:val="00AD370B"/>
    <w:rsid w:val="00AD58FF"/>
    <w:rsid w:val="00AD6D7F"/>
    <w:rsid w:val="00AD71D5"/>
    <w:rsid w:val="00AE1FF2"/>
    <w:rsid w:val="00AE2306"/>
    <w:rsid w:val="00AE34D7"/>
    <w:rsid w:val="00AE446C"/>
    <w:rsid w:val="00AE4918"/>
    <w:rsid w:val="00AE6AC3"/>
    <w:rsid w:val="00AE6F73"/>
    <w:rsid w:val="00AF08B7"/>
    <w:rsid w:val="00AF119A"/>
    <w:rsid w:val="00AF1787"/>
    <w:rsid w:val="00AF2314"/>
    <w:rsid w:val="00AF2DAE"/>
    <w:rsid w:val="00AF303A"/>
    <w:rsid w:val="00AF34C3"/>
    <w:rsid w:val="00AF3745"/>
    <w:rsid w:val="00AF3890"/>
    <w:rsid w:val="00AF3F3F"/>
    <w:rsid w:val="00AF4353"/>
    <w:rsid w:val="00AF44F8"/>
    <w:rsid w:val="00AF48E3"/>
    <w:rsid w:val="00AF4B8B"/>
    <w:rsid w:val="00AF590A"/>
    <w:rsid w:val="00AF5D2D"/>
    <w:rsid w:val="00AF6210"/>
    <w:rsid w:val="00AF68D1"/>
    <w:rsid w:val="00AF6CA4"/>
    <w:rsid w:val="00AF7A46"/>
    <w:rsid w:val="00B007B4"/>
    <w:rsid w:val="00B00ECB"/>
    <w:rsid w:val="00B015F9"/>
    <w:rsid w:val="00B021FE"/>
    <w:rsid w:val="00B025CB"/>
    <w:rsid w:val="00B02DAD"/>
    <w:rsid w:val="00B02DDE"/>
    <w:rsid w:val="00B03074"/>
    <w:rsid w:val="00B036F0"/>
    <w:rsid w:val="00B03C01"/>
    <w:rsid w:val="00B04B09"/>
    <w:rsid w:val="00B068B0"/>
    <w:rsid w:val="00B07639"/>
    <w:rsid w:val="00B078AF"/>
    <w:rsid w:val="00B079DF"/>
    <w:rsid w:val="00B10090"/>
    <w:rsid w:val="00B10D2C"/>
    <w:rsid w:val="00B119C6"/>
    <w:rsid w:val="00B12462"/>
    <w:rsid w:val="00B12DBA"/>
    <w:rsid w:val="00B13F0B"/>
    <w:rsid w:val="00B14F4C"/>
    <w:rsid w:val="00B15C25"/>
    <w:rsid w:val="00B15EB9"/>
    <w:rsid w:val="00B15F7E"/>
    <w:rsid w:val="00B163E8"/>
    <w:rsid w:val="00B16658"/>
    <w:rsid w:val="00B179BE"/>
    <w:rsid w:val="00B2038D"/>
    <w:rsid w:val="00B20B4D"/>
    <w:rsid w:val="00B20D09"/>
    <w:rsid w:val="00B21B56"/>
    <w:rsid w:val="00B21D99"/>
    <w:rsid w:val="00B22E44"/>
    <w:rsid w:val="00B24C36"/>
    <w:rsid w:val="00B25710"/>
    <w:rsid w:val="00B25818"/>
    <w:rsid w:val="00B26D35"/>
    <w:rsid w:val="00B26E1C"/>
    <w:rsid w:val="00B30290"/>
    <w:rsid w:val="00B311BF"/>
    <w:rsid w:val="00B313C3"/>
    <w:rsid w:val="00B31874"/>
    <w:rsid w:val="00B319C6"/>
    <w:rsid w:val="00B3252F"/>
    <w:rsid w:val="00B32CEB"/>
    <w:rsid w:val="00B33D7D"/>
    <w:rsid w:val="00B354D1"/>
    <w:rsid w:val="00B37355"/>
    <w:rsid w:val="00B3747A"/>
    <w:rsid w:val="00B374F0"/>
    <w:rsid w:val="00B375F6"/>
    <w:rsid w:val="00B37E27"/>
    <w:rsid w:val="00B40AAB"/>
    <w:rsid w:val="00B40DFF"/>
    <w:rsid w:val="00B41247"/>
    <w:rsid w:val="00B41378"/>
    <w:rsid w:val="00B41FB1"/>
    <w:rsid w:val="00B424CB"/>
    <w:rsid w:val="00B42BEF"/>
    <w:rsid w:val="00B42C7E"/>
    <w:rsid w:val="00B439D6"/>
    <w:rsid w:val="00B43B2C"/>
    <w:rsid w:val="00B44170"/>
    <w:rsid w:val="00B4417C"/>
    <w:rsid w:val="00B44564"/>
    <w:rsid w:val="00B4552F"/>
    <w:rsid w:val="00B45D90"/>
    <w:rsid w:val="00B46DB2"/>
    <w:rsid w:val="00B47A9D"/>
    <w:rsid w:val="00B50DCD"/>
    <w:rsid w:val="00B51226"/>
    <w:rsid w:val="00B514DE"/>
    <w:rsid w:val="00B518A9"/>
    <w:rsid w:val="00B51CB4"/>
    <w:rsid w:val="00B52B92"/>
    <w:rsid w:val="00B52C86"/>
    <w:rsid w:val="00B53B18"/>
    <w:rsid w:val="00B53B61"/>
    <w:rsid w:val="00B54C3B"/>
    <w:rsid w:val="00B552F3"/>
    <w:rsid w:val="00B55452"/>
    <w:rsid w:val="00B56062"/>
    <w:rsid w:val="00B56343"/>
    <w:rsid w:val="00B56A81"/>
    <w:rsid w:val="00B56E91"/>
    <w:rsid w:val="00B577ED"/>
    <w:rsid w:val="00B60CA9"/>
    <w:rsid w:val="00B61173"/>
    <w:rsid w:val="00B6162B"/>
    <w:rsid w:val="00B619FA"/>
    <w:rsid w:val="00B621CC"/>
    <w:rsid w:val="00B62853"/>
    <w:rsid w:val="00B62CC2"/>
    <w:rsid w:val="00B6336A"/>
    <w:rsid w:val="00B63D6B"/>
    <w:rsid w:val="00B651E6"/>
    <w:rsid w:val="00B65285"/>
    <w:rsid w:val="00B653DD"/>
    <w:rsid w:val="00B65DF9"/>
    <w:rsid w:val="00B666BC"/>
    <w:rsid w:val="00B673B1"/>
    <w:rsid w:val="00B674E7"/>
    <w:rsid w:val="00B6758B"/>
    <w:rsid w:val="00B678FF"/>
    <w:rsid w:val="00B6790D"/>
    <w:rsid w:val="00B71003"/>
    <w:rsid w:val="00B7183D"/>
    <w:rsid w:val="00B7198F"/>
    <w:rsid w:val="00B72312"/>
    <w:rsid w:val="00B737ED"/>
    <w:rsid w:val="00B74475"/>
    <w:rsid w:val="00B74559"/>
    <w:rsid w:val="00B75314"/>
    <w:rsid w:val="00B778EB"/>
    <w:rsid w:val="00B779A7"/>
    <w:rsid w:val="00B77DE1"/>
    <w:rsid w:val="00B806D3"/>
    <w:rsid w:val="00B81152"/>
    <w:rsid w:val="00B812EC"/>
    <w:rsid w:val="00B81B7A"/>
    <w:rsid w:val="00B828FE"/>
    <w:rsid w:val="00B82EFD"/>
    <w:rsid w:val="00B82FBB"/>
    <w:rsid w:val="00B8361E"/>
    <w:rsid w:val="00B84061"/>
    <w:rsid w:val="00B87A57"/>
    <w:rsid w:val="00B90243"/>
    <w:rsid w:val="00B909AC"/>
    <w:rsid w:val="00B92B23"/>
    <w:rsid w:val="00B932F3"/>
    <w:rsid w:val="00B937D5"/>
    <w:rsid w:val="00B946E6"/>
    <w:rsid w:val="00B94766"/>
    <w:rsid w:val="00B94931"/>
    <w:rsid w:val="00B95926"/>
    <w:rsid w:val="00B96B05"/>
    <w:rsid w:val="00B97591"/>
    <w:rsid w:val="00B97D5C"/>
    <w:rsid w:val="00BA0DDA"/>
    <w:rsid w:val="00BA2635"/>
    <w:rsid w:val="00BA2CA5"/>
    <w:rsid w:val="00BA31AF"/>
    <w:rsid w:val="00BA342C"/>
    <w:rsid w:val="00BA348F"/>
    <w:rsid w:val="00BA4080"/>
    <w:rsid w:val="00BA43C5"/>
    <w:rsid w:val="00BA59A8"/>
    <w:rsid w:val="00BA6B73"/>
    <w:rsid w:val="00BA7629"/>
    <w:rsid w:val="00BA77B1"/>
    <w:rsid w:val="00BA7CC4"/>
    <w:rsid w:val="00BA7DF6"/>
    <w:rsid w:val="00BB032D"/>
    <w:rsid w:val="00BB0546"/>
    <w:rsid w:val="00BB0743"/>
    <w:rsid w:val="00BB0B11"/>
    <w:rsid w:val="00BB0DF7"/>
    <w:rsid w:val="00BB1654"/>
    <w:rsid w:val="00BB2017"/>
    <w:rsid w:val="00BB3442"/>
    <w:rsid w:val="00BB4424"/>
    <w:rsid w:val="00BB4628"/>
    <w:rsid w:val="00BB4DA6"/>
    <w:rsid w:val="00BB5B12"/>
    <w:rsid w:val="00BB75FE"/>
    <w:rsid w:val="00BC0ABF"/>
    <w:rsid w:val="00BC0EDF"/>
    <w:rsid w:val="00BC137B"/>
    <w:rsid w:val="00BC271F"/>
    <w:rsid w:val="00BC34AE"/>
    <w:rsid w:val="00BC4C27"/>
    <w:rsid w:val="00BC5779"/>
    <w:rsid w:val="00BC59DE"/>
    <w:rsid w:val="00BC5D69"/>
    <w:rsid w:val="00BC6519"/>
    <w:rsid w:val="00BC6D90"/>
    <w:rsid w:val="00BC6EE0"/>
    <w:rsid w:val="00BC6F1F"/>
    <w:rsid w:val="00BD1507"/>
    <w:rsid w:val="00BD179B"/>
    <w:rsid w:val="00BD1EA6"/>
    <w:rsid w:val="00BD22A9"/>
    <w:rsid w:val="00BD25ED"/>
    <w:rsid w:val="00BD35A0"/>
    <w:rsid w:val="00BD3ED8"/>
    <w:rsid w:val="00BD40FE"/>
    <w:rsid w:val="00BD66B2"/>
    <w:rsid w:val="00BE04B6"/>
    <w:rsid w:val="00BE0AC3"/>
    <w:rsid w:val="00BE0D80"/>
    <w:rsid w:val="00BE26FC"/>
    <w:rsid w:val="00BE351A"/>
    <w:rsid w:val="00BE383F"/>
    <w:rsid w:val="00BE3D1F"/>
    <w:rsid w:val="00BE426D"/>
    <w:rsid w:val="00BE42C4"/>
    <w:rsid w:val="00BE4529"/>
    <w:rsid w:val="00BE62D8"/>
    <w:rsid w:val="00BE7092"/>
    <w:rsid w:val="00BE765F"/>
    <w:rsid w:val="00BF1679"/>
    <w:rsid w:val="00BF1A70"/>
    <w:rsid w:val="00BF254C"/>
    <w:rsid w:val="00BF3A86"/>
    <w:rsid w:val="00BF4366"/>
    <w:rsid w:val="00BF4E60"/>
    <w:rsid w:val="00BF4FA5"/>
    <w:rsid w:val="00BF5B5C"/>
    <w:rsid w:val="00BF5D4C"/>
    <w:rsid w:val="00BF69A7"/>
    <w:rsid w:val="00C00349"/>
    <w:rsid w:val="00C0042E"/>
    <w:rsid w:val="00C01082"/>
    <w:rsid w:val="00C01140"/>
    <w:rsid w:val="00C01E56"/>
    <w:rsid w:val="00C028B7"/>
    <w:rsid w:val="00C02CA7"/>
    <w:rsid w:val="00C0336D"/>
    <w:rsid w:val="00C03651"/>
    <w:rsid w:val="00C03CFF"/>
    <w:rsid w:val="00C041FB"/>
    <w:rsid w:val="00C04A92"/>
    <w:rsid w:val="00C04FAE"/>
    <w:rsid w:val="00C0528D"/>
    <w:rsid w:val="00C05DF2"/>
    <w:rsid w:val="00C05E5D"/>
    <w:rsid w:val="00C0626F"/>
    <w:rsid w:val="00C0663A"/>
    <w:rsid w:val="00C10791"/>
    <w:rsid w:val="00C107AB"/>
    <w:rsid w:val="00C10D01"/>
    <w:rsid w:val="00C1158E"/>
    <w:rsid w:val="00C11995"/>
    <w:rsid w:val="00C11A41"/>
    <w:rsid w:val="00C12157"/>
    <w:rsid w:val="00C125DB"/>
    <w:rsid w:val="00C12D3A"/>
    <w:rsid w:val="00C13156"/>
    <w:rsid w:val="00C1318B"/>
    <w:rsid w:val="00C155D9"/>
    <w:rsid w:val="00C15DDE"/>
    <w:rsid w:val="00C16839"/>
    <w:rsid w:val="00C2088C"/>
    <w:rsid w:val="00C218AF"/>
    <w:rsid w:val="00C21D34"/>
    <w:rsid w:val="00C21F97"/>
    <w:rsid w:val="00C2266F"/>
    <w:rsid w:val="00C23468"/>
    <w:rsid w:val="00C23A42"/>
    <w:rsid w:val="00C24566"/>
    <w:rsid w:val="00C256EE"/>
    <w:rsid w:val="00C26281"/>
    <w:rsid w:val="00C267FF"/>
    <w:rsid w:val="00C26C90"/>
    <w:rsid w:val="00C27076"/>
    <w:rsid w:val="00C2715D"/>
    <w:rsid w:val="00C3015F"/>
    <w:rsid w:val="00C309A3"/>
    <w:rsid w:val="00C309F3"/>
    <w:rsid w:val="00C312A0"/>
    <w:rsid w:val="00C322D9"/>
    <w:rsid w:val="00C33219"/>
    <w:rsid w:val="00C33D7E"/>
    <w:rsid w:val="00C348B2"/>
    <w:rsid w:val="00C34B6B"/>
    <w:rsid w:val="00C35388"/>
    <w:rsid w:val="00C37AD2"/>
    <w:rsid w:val="00C40753"/>
    <w:rsid w:val="00C40883"/>
    <w:rsid w:val="00C40D87"/>
    <w:rsid w:val="00C41FB5"/>
    <w:rsid w:val="00C4281F"/>
    <w:rsid w:val="00C42DB8"/>
    <w:rsid w:val="00C43AE3"/>
    <w:rsid w:val="00C44902"/>
    <w:rsid w:val="00C4490C"/>
    <w:rsid w:val="00C45AFD"/>
    <w:rsid w:val="00C461A6"/>
    <w:rsid w:val="00C461C9"/>
    <w:rsid w:val="00C470DF"/>
    <w:rsid w:val="00C47ADA"/>
    <w:rsid w:val="00C47AE7"/>
    <w:rsid w:val="00C50186"/>
    <w:rsid w:val="00C51B9E"/>
    <w:rsid w:val="00C52130"/>
    <w:rsid w:val="00C532EE"/>
    <w:rsid w:val="00C545D1"/>
    <w:rsid w:val="00C54A20"/>
    <w:rsid w:val="00C54E39"/>
    <w:rsid w:val="00C55826"/>
    <w:rsid w:val="00C55F8D"/>
    <w:rsid w:val="00C56311"/>
    <w:rsid w:val="00C5633E"/>
    <w:rsid w:val="00C56A8A"/>
    <w:rsid w:val="00C570B4"/>
    <w:rsid w:val="00C602C2"/>
    <w:rsid w:val="00C61058"/>
    <w:rsid w:val="00C6373D"/>
    <w:rsid w:val="00C643A5"/>
    <w:rsid w:val="00C64434"/>
    <w:rsid w:val="00C65718"/>
    <w:rsid w:val="00C658AD"/>
    <w:rsid w:val="00C66240"/>
    <w:rsid w:val="00C66366"/>
    <w:rsid w:val="00C6774D"/>
    <w:rsid w:val="00C70EAD"/>
    <w:rsid w:val="00C71982"/>
    <w:rsid w:val="00C72151"/>
    <w:rsid w:val="00C73747"/>
    <w:rsid w:val="00C737E1"/>
    <w:rsid w:val="00C739E7"/>
    <w:rsid w:val="00C739F6"/>
    <w:rsid w:val="00C75211"/>
    <w:rsid w:val="00C756FC"/>
    <w:rsid w:val="00C75CFA"/>
    <w:rsid w:val="00C761CB"/>
    <w:rsid w:val="00C763D1"/>
    <w:rsid w:val="00C76EB9"/>
    <w:rsid w:val="00C804F6"/>
    <w:rsid w:val="00C80761"/>
    <w:rsid w:val="00C811D1"/>
    <w:rsid w:val="00C81388"/>
    <w:rsid w:val="00C831F2"/>
    <w:rsid w:val="00C8380D"/>
    <w:rsid w:val="00C83BC4"/>
    <w:rsid w:val="00C84740"/>
    <w:rsid w:val="00C84C3A"/>
    <w:rsid w:val="00C84C79"/>
    <w:rsid w:val="00C84EBC"/>
    <w:rsid w:val="00C850AF"/>
    <w:rsid w:val="00C85D48"/>
    <w:rsid w:val="00C86A16"/>
    <w:rsid w:val="00C86C64"/>
    <w:rsid w:val="00C86DFE"/>
    <w:rsid w:val="00C87184"/>
    <w:rsid w:val="00C90CB7"/>
    <w:rsid w:val="00C91445"/>
    <w:rsid w:val="00C91808"/>
    <w:rsid w:val="00C92569"/>
    <w:rsid w:val="00C93594"/>
    <w:rsid w:val="00C93A6D"/>
    <w:rsid w:val="00C93E76"/>
    <w:rsid w:val="00C93EEB"/>
    <w:rsid w:val="00C943A5"/>
    <w:rsid w:val="00C9478D"/>
    <w:rsid w:val="00C94C34"/>
    <w:rsid w:val="00C94FFD"/>
    <w:rsid w:val="00C955D0"/>
    <w:rsid w:val="00C957EC"/>
    <w:rsid w:val="00C96648"/>
    <w:rsid w:val="00C96747"/>
    <w:rsid w:val="00C96D0E"/>
    <w:rsid w:val="00C97453"/>
    <w:rsid w:val="00C97739"/>
    <w:rsid w:val="00C977C7"/>
    <w:rsid w:val="00CA026E"/>
    <w:rsid w:val="00CA1111"/>
    <w:rsid w:val="00CA1592"/>
    <w:rsid w:val="00CA185D"/>
    <w:rsid w:val="00CA1F8F"/>
    <w:rsid w:val="00CA351B"/>
    <w:rsid w:val="00CA4137"/>
    <w:rsid w:val="00CA4A71"/>
    <w:rsid w:val="00CA4C7D"/>
    <w:rsid w:val="00CA5061"/>
    <w:rsid w:val="00CA63E2"/>
    <w:rsid w:val="00CA6496"/>
    <w:rsid w:val="00CB1202"/>
    <w:rsid w:val="00CB1728"/>
    <w:rsid w:val="00CB18DC"/>
    <w:rsid w:val="00CB1AE7"/>
    <w:rsid w:val="00CB1E77"/>
    <w:rsid w:val="00CB2206"/>
    <w:rsid w:val="00CB33FC"/>
    <w:rsid w:val="00CB36D4"/>
    <w:rsid w:val="00CB4AE5"/>
    <w:rsid w:val="00CB5E3C"/>
    <w:rsid w:val="00CB7F9C"/>
    <w:rsid w:val="00CC0AF3"/>
    <w:rsid w:val="00CC2666"/>
    <w:rsid w:val="00CC2731"/>
    <w:rsid w:val="00CC331F"/>
    <w:rsid w:val="00CC3E73"/>
    <w:rsid w:val="00CC443F"/>
    <w:rsid w:val="00CC4B54"/>
    <w:rsid w:val="00CC4F29"/>
    <w:rsid w:val="00CC4F6B"/>
    <w:rsid w:val="00CC53C2"/>
    <w:rsid w:val="00CC53F9"/>
    <w:rsid w:val="00CC6AD7"/>
    <w:rsid w:val="00CC6BB2"/>
    <w:rsid w:val="00CC7C8C"/>
    <w:rsid w:val="00CD0504"/>
    <w:rsid w:val="00CD0AB9"/>
    <w:rsid w:val="00CD240E"/>
    <w:rsid w:val="00CD247D"/>
    <w:rsid w:val="00CD27CB"/>
    <w:rsid w:val="00CD283D"/>
    <w:rsid w:val="00CD2920"/>
    <w:rsid w:val="00CD2AE5"/>
    <w:rsid w:val="00CD3353"/>
    <w:rsid w:val="00CD347C"/>
    <w:rsid w:val="00CD3A91"/>
    <w:rsid w:val="00CD507D"/>
    <w:rsid w:val="00CD5E26"/>
    <w:rsid w:val="00CD5EBB"/>
    <w:rsid w:val="00CD6832"/>
    <w:rsid w:val="00CD7371"/>
    <w:rsid w:val="00CD743F"/>
    <w:rsid w:val="00CE09D8"/>
    <w:rsid w:val="00CE11F3"/>
    <w:rsid w:val="00CE1549"/>
    <w:rsid w:val="00CE16C8"/>
    <w:rsid w:val="00CE18DC"/>
    <w:rsid w:val="00CE19AD"/>
    <w:rsid w:val="00CE19ED"/>
    <w:rsid w:val="00CE3140"/>
    <w:rsid w:val="00CE3674"/>
    <w:rsid w:val="00CE4699"/>
    <w:rsid w:val="00CE4766"/>
    <w:rsid w:val="00CE4AC8"/>
    <w:rsid w:val="00CE4C3F"/>
    <w:rsid w:val="00CE55E8"/>
    <w:rsid w:val="00CE58AB"/>
    <w:rsid w:val="00CE6343"/>
    <w:rsid w:val="00CE6AEF"/>
    <w:rsid w:val="00CE7058"/>
    <w:rsid w:val="00CE713C"/>
    <w:rsid w:val="00CF0AD6"/>
    <w:rsid w:val="00CF1B78"/>
    <w:rsid w:val="00CF3E17"/>
    <w:rsid w:val="00CF456C"/>
    <w:rsid w:val="00CF77B2"/>
    <w:rsid w:val="00D0175A"/>
    <w:rsid w:val="00D019E0"/>
    <w:rsid w:val="00D03C22"/>
    <w:rsid w:val="00D03F43"/>
    <w:rsid w:val="00D05611"/>
    <w:rsid w:val="00D0628D"/>
    <w:rsid w:val="00D062EC"/>
    <w:rsid w:val="00D0706A"/>
    <w:rsid w:val="00D10ABF"/>
    <w:rsid w:val="00D10D1F"/>
    <w:rsid w:val="00D12528"/>
    <w:rsid w:val="00D12A29"/>
    <w:rsid w:val="00D12A93"/>
    <w:rsid w:val="00D1327F"/>
    <w:rsid w:val="00D13C68"/>
    <w:rsid w:val="00D14398"/>
    <w:rsid w:val="00D14FAF"/>
    <w:rsid w:val="00D158C9"/>
    <w:rsid w:val="00D16072"/>
    <w:rsid w:val="00D1705E"/>
    <w:rsid w:val="00D202E0"/>
    <w:rsid w:val="00D21DE4"/>
    <w:rsid w:val="00D2565F"/>
    <w:rsid w:val="00D25AE8"/>
    <w:rsid w:val="00D25F30"/>
    <w:rsid w:val="00D3040A"/>
    <w:rsid w:val="00D309A1"/>
    <w:rsid w:val="00D321BF"/>
    <w:rsid w:val="00D32F58"/>
    <w:rsid w:val="00D3309B"/>
    <w:rsid w:val="00D330C4"/>
    <w:rsid w:val="00D33948"/>
    <w:rsid w:val="00D33F7D"/>
    <w:rsid w:val="00D34306"/>
    <w:rsid w:val="00D34727"/>
    <w:rsid w:val="00D35590"/>
    <w:rsid w:val="00D35669"/>
    <w:rsid w:val="00D35F75"/>
    <w:rsid w:val="00D366B4"/>
    <w:rsid w:val="00D401EA"/>
    <w:rsid w:val="00D4056D"/>
    <w:rsid w:val="00D4147F"/>
    <w:rsid w:val="00D41D47"/>
    <w:rsid w:val="00D42687"/>
    <w:rsid w:val="00D42DF8"/>
    <w:rsid w:val="00D430F2"/>
    <w:rsid w:val="00D43E67"/>
    <w:rsid w:val="00D44338"/>
    <w:rsid w:val="00D44CEB"/>
    <w:rsid w:val="00D44F8F"/>
    <w:rsid w:val="00D45543"/>
    <w:rsid w:val="00D45F17"/>
    <w:rsid w:val="00D4623D"/>
    <w:rsid w:val="00D469E6"/>
    <w:rsid w:val="00D477FA"/>
    <w:rsid w:val="00D47913"/>
    <w:rsid w:val="00D507B0"/>
    <w:rsid w:val="00D50EE0"/>
    <w:rsid w:val="00D51422"/>
    <w:rsid w:val="00D53A23"/>
    <w:rsid w:val="00D550FD"/>
    <w:rsid w:val="00D56839"/>
    <w:rsid w:val="00D56D60"/>
    <w:rsid w:val="00D57303"/>
    <w:rsid w:val="00D57609"/>
    <w:rsid w:val="00D57D39"/>
    <w:rsid w:val="00D6003F"/>
    <w:rsid w:val="00D60C47"/>
    <w:rsid w:val="00D60D97"/>
    <w:rsid w:val="00D612F0"/>
    <w:rsid w:val="00D61663"/>
    <w:rsid w:val="00D621F2"/>
    <w:rsid w:val="00D62D07"/>
    <w:rsid w:val="00D62E8B"/>
    <w:rsid w:val="00D6356D"/>
    <w:rsid w:val="00D63CD9"/>
    <w:rsid w:val="00D6467D"/>
    <w:rsid w:val="00D652EC"/>
    <w:rsid w:val="00D659C8"/>
    <w:rsid w:val="00D65DD8"/>
    <w:rsid w:val="00D673A5"/>
    <w:rsid w:val="00D674B9"/>
    <w:rsid w:val="00D678D0"/>
    <w:rsid w:val="00D70B22"/>
    <w:rsid w:val="00D71401"/>
    <w:rsid w:val="00D71CF0"/>
    <w:rsid w:val="00D71D83"/>
    <w:rsid w:val="00D727A3"/>
    <w:rsid w:val="00D7384E"/>
    <w:rsid w:val="00D74388"/>
    <w:rsid w:val="00D74401"/>
    <w:rsid w:val="00D759AE"/>
    <w:rsid w:val="00D769D8"/>
    <w:rsid w:val="00D77970"/>
    <w:rsid w:val="00D77F6A"/>
    <w:rsid w:val="00D80071"/>
    <w:rsid w:val="00D81843"/>
    <w:rsid w:val="00D81AFE"/>
    <w:rsid w:val="00D82C8F"/>
    <w:rsid w:val="00D83259"/>
    <w:rsid w:val="00D83FF8"/>
    <w:rsid w:val="00D84142"/>
    <w:rsid w:val="00D846A8"/>
    <w:rsid w:val="00D850FD"/>
    <w:rsid w:val="00D856FF"/>
    <w:rsid w:val="00D867DD"/>
    <w:rsid w:val="00D90A34"/>
    <w:rsid w:val="00D914E1"/>
    <w:rsid w:val="00D915FF"/>
    <w:rsid w:val="00D918D6"/>
    <w:rsid w:val="00D924CE"/>
    <w:rsid w:val="00D94376"/>
    <w:rsid w:val="00D94447"/>
    <w:rsid w:val="00D944F0"/>
    <w:rsid w:val="00D952DD"/>
    <w:rsid w:val="00D95438"/>
    <w:rsid w:val="00D95620"/>
    <w:rsid w:val="00D959EA"/>
    <w:rsid w:val="00D95F65"/>
    <w:rsid w:val="00D97303"/>
    <w:rsid w:val="00D97D58"/>
    <w:rsid w:val="00DA0372"/>
    <w:rsid w:val="00DA1655"/>
    <w:rsid w:val="00DA1A79"/>
    <w:rsid w:val="00DA1DA0"/>
    <w:rsid w:val="00DA2CEB"/>
    <w:rsid w:val="00DA2FCE"/>
    <w:rsid w:val="00DA304B"/>
    <w:rsid w:val="00DA346F"/>
    <w:rsid w:val="00DA423C"/>
    <w:rsid w:val="00DA4359"/>
    <w:rsid w:val="00DA57BD"/>
    <w:rsid w:val="00DA580D"/>
    <w:rsid w:val="00DA596A"/>
    <w:rsid w:val="00DA6C8A"/>
    <w:rsid w:val="00DA7005"/>
    <w:rsid w:val="00DA71D4"/>
    <w:rsid w:val="00DB025B"/>
    <w:rsid w:val="00DB051E"/>
    <w:rsid w:val="00DB073B"/>
    <w:rsid w:val="00DB0979"/>
    <w:rsid w:val="00DB1954"/>
    <w:rsid w:val="00DB19D8"/>
    <w:rsid w:val="00DB1CB4"/>
    <w:rsid w:val="00DB2621"/>
    <w:rsid w:val="00DB3FE8"/>
    <w:rsid w:val="00DB4779"/>
    <w:rsid w:val="00DB586C"/>
    <w:rsid w:val="00DB6910"/>
    <w:rsid w:val="00DB6ADE"/>
    <w:rsid w:val="00DB79B5"/>
    <w:rsid w:val="00DB7FB1"/>
    <w:rsid w:val="00DC0138"/>
    <w:rsid w:val="00DC100A"/>
    <w:rsid w:val="00DC276D"/>
    <w:rsid w:val="00DC2E4F"/>
    <w:rsid w:val="00DC32CD"/>
    <w:rsid w:val="00DC3AE3"/>
    <w:rsid w:val="00DC48C5"/>
    <w:rsid w:val="00DC5736"/>
    <w:rsid w:val="00DC6AF9"/>
    <w:rsid w:val="00DC72E9"/>
    <w:rsid w:val="00DC744D"/>
    <w:rsid w:val="00DC792E"/>
    <w:rsid w:val="00DD0120"/>
    <w:rsid w:val="00DD03F9"/>
    <w:rsid w:val="00DD13B9"/>
    <w:rsid w:val="00DD22FC"/>
    <w:rsid w:val="00DD2879"/>
    <w:rsid w:val="00DD2EBF"/>
    <w:rsid w:val="00DD3280"/>
    <w:rsid w:val="00DD35B7"/>
    <w:rsid w:val="00DD3E9B"/>
    <w:rsid w:val="00DD4A7B"/>
    <w:rsid w:val="00DD4E9A"/>
    <w:rsid w:val="00DD5278"/>
    <w:rsid w:val="00DD5ABF"/>
    <w:rsid w:val="00DD6A7E"/>
    <w:rsid w:val="00DD7094"/>
    <w:rsid w:val="00DD7CC8"/>
    <w:rsid w:val="00DE0DEA"/>
    <w:rsid w:val="00DE1013"/>
    <w:rsid w:val="00DE16CA"/>
    <w:rsid w:val="00DE23C9"/>
    <w:rsid w:val="00DE2476"/>
    <w:rsid w:val="00DE2CBE"/>
    <w:rsid w:val="00DE3994"/>
    <w:rsid w:val="00DE450A"/>
    <w:rsid w:val="00DE50CD"/>
    <w:rsid w:val="00DE5551"/>
    <w:rsid w:val="00DE5598"/>
    <w:rsid w:val="00DE5AA4"/>
    <w:rsid w:val="00DE612F"/>
    <w:rsid w:val="00DE61FC"/>
    <w:rsid w:val="00DE7A0A"/>
    <w:rsid w:val="00DF00FE"/>
    <w:rsid w:val="00DF1C00"/>
    <w:rsid w:val="00DF1F5F"/>
    <w:rsid w:val="00DF262C"/>
    <w:rsid w:val="00DF2730"/>
    <w:rsid w:val="00DF4255"/>
    <w:rsid w:val="00DF6730"/>
    <w:rsid w:val="00DF693B"/>
    <w:rsid w:val="00E003CF"/>
    <w:rsid w:val="00E00A68"/>
    <w:rsid w:val="00E01732"/>
    <w:rsid w:val="00E02B51"/>
    <w:rsid w:val="00E02BCF"/>
    <w:rsid w:val="00E032E9"/>
    <w:rsid w:val="00E03F1B"/>
    <w:rsid w:val="00E03F6A"/>
    <w:rsid w:val="00E04245"/>
    <w:rsid w:val="00E04384"/>
    <w:rsid w:val="00E044BD"/>
    <w:rsid w:val="00E04A6C"/>
    <w:rsid w:val="00E05064"/>
    <w:rsid w:val="00E0528D"/>
    <w:rsid w:val="00E05A92"/>
    <w:rsid w:val="00E05C16"/>
    <w:rsid w:val="00E0620A"/>
    <w:rsid w:val="00E06B0A"/>
    <w:rsid w:val="00E06D75"/>
    <w:rsid w:val="00E076B7"/>
    <w:rsid w:val="00E12F9D"/>
    <w:rsid w:val="00E135E7"/>
    <w:rsid w:val="00E141FC"/>
    <w:rsid w:val="00E14225"/>
    <w:rsid w:val="00E15099"/>
    <w:rsid w:val="00E15594"/>
    <w:rsid w:val="00E16B81"/>
    <w:rsid w:val="00E16C3C"/>
    <w:rsid w:val="00E17076"/>
    <w:rsid w:val="00E17A9C"/>
    <w:rsid w:val="00E17E75"/>
    <w:rsid w:val="00E20201"/>
    <w:rsid w:val="00E20285"/>
    <w:rsid w:val="00E20DDF"/>
    <w:rsid w:val="00E20FA4"/>
    <w:rsid w:val="00E2103F"/>
    <w:rsid w:val="00E2171F"/>
    <w:rsid w:val="00E21C37"/>
    <w:rsid w:val="00E21DDF"/>
    <w:rsid w:val="00E22421"/>
    <w:rsid w:val="00E24A17"/>
    <w:rsid w:val="00E25CBE"/>
    <w:rsid w:val="00E25D05"/>
    <w:rsid w:val="00E25F60"/>
    <w:rsid w:val="00E27598"/>
    <w:rsid w:val="00E3043C"/>
    <w:rsid w:val="00E31A47"/>
    <w:rsid w:val="00E32809"/>
    <w:rsid w:val="00E337B2"/>
    <w:rsid w:val="00E3481D"/>
    <w:rsid w:val="00E34C38"/>
    <w:rsid w:val="00E35840"/>
    <w:rsid w:val="00E35CC6"/>
    <w:rsid w:val="00E36B24"/>
    <w:rsid w:val="00E37657"/>
    <w:rsid w:val="00E37EA9"/>
    <w:rsid w:val="00E411DC"/>
    <w:rsid w:val="00E412EF"/>
    <w:rsid w:val="00E41AFC"/>
    <w:rsid w:val="00E41E4B"/>
    <w:rsid w:val="00E4264E"/>
    <w:rsid w:val="00E42B20"/>
    <w:rsid w:val="00E4377B"/>
    <w:rsid w:val="00E44018"/>
    <w:rsid w:val="00E44FEA"/>
    <w:rsid w:val="00E45549"/>
    <w:rsid w:val="00E45934"/>
    <w:rsid w:val="00E45958"/>
    <w:rsid w:val="00E45E8A"/>
    <w:rsid w:val="00E46645"/>
    <w:rsid w:val="00E506D4"/>
    <w:rsid w:val="00E51256"/>
    <w:rsid w:val="00E515D5"/>
    <w:rsid w:val="00E51C62"/>
    <w:rsid w:val="00E5240B"/>
    <w:rsid w:val="00E55E1C"/>
    <w:rsid w:val="00E57031"/>
    <w:rsid w:val="00E573EA"/>
    <w:rsid w:val="00E60584"/>
    <w:rsid w:val="00E605D9"/>
    <w:rsid w:val="00E60EF8"/>
    <w:rsid w:val="00E6145A"/>
    <w:rsid w:val="00E62CD2"/>
    <w:rsid w:val="00E62D92"/>
    <w:rsid w:val="00E639ED"/>
    <w:rsid w:val="00E63B59"/>
    <w:rsid w:val="00E63C8A"/>
    <w:rsid w:val="00E63EA5"/>
    <w:rsid w:val="00E64011"/>
    <w:rsid w:val="00E64C5D"/>
    <w:rsid w:val="00E6527A"/>
    <w:rsid w:val="00E6558D"/>
    <w:rsid w:val="00E66591"/>
    <w:rsid w:val="00E6759F"/>
    <w:rsid w:val="00E705A7"/>
    <w:rsid w:val="00E70FD1"/>
    <w:rsid w:val="00E7155D"/>
    <w:rsid w:val="00E71DD9"/>
    <w:rsid w:val="00E71FBE"/>
    <w:rsid w:val="00E726A4"/>
    <w:rsid w:val="00E73CBB"/>
    <w:rsid w:val="00E74685"/>
    <w:rsid w:val="00E75CD8"/>
    <w:rsid w:val="00E76243"/>
    <w:rsid w:val="00E769F5"/>
    <w:rsid w:val="00E76D6A"/>
    <w:rsid w:val="00E76DA7"/>
    <w:rsid w:val="00E772B1"/>
    <w:rsid w:val="00E80204"/>
    <w:rsid w:val="00E84A41"/>
    <w:rsid w:val="00E84C74"/>
    <w:rsid w:val="00E9001D"/>
    <w:rsid w:val="00E9027D"/>
    <w:rsid w:val="00E90379"/>
    <w:rsid w:val="00E90BB4"/>
    <w:rsid w:val="00E915D0"/>
    <w:rsid w:val="00E91735"/>
    <w:rsid w:val="00E91A1F"/>
    <w:rsid w:val="00E91AF7"/>
    <w:rsid w:val="00E91BB2"/>
    <w:rsid w:val="00E928BF"/>
    <w:rsid w:val="00E928DE"/>
    <w:rsid w:val="00E9393B"/>
    <w:rsid w:val="00E95855"/>
    <w:rsid w:val="00E95FAB"/>
    <w:rsid w:val="00E9795F"/>
    <w:rsid w:val="00E97D3F"/>
    <w:rsid w:val="00EA2065"/>
    <w:rsid w:val="00EA3909"/>
    <w:rsid w:val="00EA3DBB"/>
    <w:rsid w:val="00EA3F26"/>
    <w:rsid w:val="00EA481C"/>
    <w:rsid w:val="00EA4C4E"/>
    <w:rsid w:val="00EA5602"/>
    <w:rsid w:val="00EB117B"/>
    <w:rsid w:val="00EB12B0"/>
    <w:rsid w:val="00EB1423"/>
    <w:rsid w:val="00EB2175"/>
    <w:rsid w:val="00EB29A7"/>
    <w:rsid w:val="00EB2BF9"/>
    <w:rsid w:val="00EB3227"/>
    <w:rsid w:val="00EB3892"/>
    <w:rsid w:val="00EB4084"/>
    <w:rsid w:val="00EB4EBB"/>
    <w:rsid w:val="00EB510D"/>
    <w:rsid w:val="00EB6532"/>
    <w:rsid w:val="00EB6D03"/>
    <w:rsid w:val="00EB6D72"/>
    <w:rsid w:val="00EB7A43"/>
    <w:rsid w:val="00EC0F2B"/>
    <w:rsid w:val="00EC129E"/>
    <w:rsid w:val="00EC23A6"/>
    <w:rsid w:val="00EC3427"/>
    <w:rsid w:val="00EC3EC6"/>
    <w:rsid w:val="00EC5155"/>
    <w:rsid w:val="00EC5D20"/>
    <w:rsid w:val="00EC5E00"/>
    <w:rsid w:val="00EC608B"/>
    <w:rsid w:val="00EC633C"/>
    <w:rsid w:val="00EC654C"/>
    <w:rsid w:val="00EC721A"/>
    <w:rsid w:val="00ED05D4"/>
    <w:rsid w:val="00ED069C"/>
    <w:rsid w:val="00ED0A76"/>
    <w:rsid w:val="00ED200E"/>
    <w:rsid w:val="00ED22B5"/>
    <w:rsid w:val="00ED24A4"/>
    <w:rsid w:val="00ED2BE9"/>
    <w:rsid w:val="00ED2E81"/>
    <w:rsid w:val="00ED4436"/>
    <w:rsid w:val="00ED4C95"/>
    <w:rsid w:val="00ED72DD"/>
    <w:rsid w:val="00ED7484"/>
    <w:rsid w:val="00ED7716"/>
    <w:rsid w:val="00ED7DBB"/>
    <w:rsid w:val="00EE055B"/>
    <w:rsid w:val="00EE0F05"/>
    <w:rsid w:val="00EE102A"/>
    <w:rsid w:val="00EE37FE"/>
    <w:rsid w:val="00EE4477"/>
    <w:rsid w:val="00EE4984"/>
    <w:rsid w:val="00EE5CD5"/>
    <w:rsid w:val="00EE6776"/>
    <w:rsid w:val="00EE6B24"/>
    <w:rsid w:val="00EE6CAC"/>
    <w:rsid w:val="00EE7122"/>
    <w:rsid w:val="00EE78D0"/>
    <w:rsid w:val="00EE79F6"/>
    <w:rsid w:val="00EE7FB9"/>
    <w:rsid w:val="00EF06FA"/>
    <w:rsid w:val="00EF0943"/>
    <w:rsid w:val="00EF108D"/>
    <w:rsid w:val="00EF13B1"/>
    <w:rsid w:val="00EF1F80"/>
    <w:rsid w:val="00EF219B"/>
    <w:rsid w:val="00EF2917"/>
    <w:rsid w:val="00EF2932"/>
    <w:rsid w:val="00EF30E3"/>
    <w:rsid w:val="00EF37F9"/>
    <w:rsid w:val="00EF3905"/>
    <w:rsid w:val="00EF43F8"/>
    <w:rsid w:val="00EF55F2"/>
    <w:rsid w:val="00EF5ED6"/>
    <w:rsid w:val="00EF6CBE"/>
    <w:rsid w:val="00EF7696"/>
    <w:rsid w:val="00EF78A1"/>
    <w:rsid w:val="00EF7FC9"/>
    <w:rsid w:val="00F00278"/>
    <w:rsid w:val="00F00925"/>
    <w:rsid w:val="00F00EE6"/>
    <w:rsid w:val="00F01748"/>
    <w:rsid w:val="00F01BE6"/>
    <w:rsid w:val="00F01C68"/>
    <w:rsid w:val="00F02937"/>
    <w:rsid w:val="00F034D9"/>
    <w:rsid w:val="00F03B56"/>
    <w:rsid w:val="00F04351"/>
    <w:rsid w:val="00F0498C"/>
    <w:rsid w:val="00F04E40"/>
    <w:rsid w:val="00F0532E"/>
    <w:rsid w:val="00F055E8"/>
    <w:rsid w:val="00F05F56"/>
    <w:rsid w:val="00F06872"/>
    <w:rsid w:val="00F075B1"/>
    <w:rsid w:val="00F07868"/>
    <w:rsid w:val="00F07B2D"/>
    <w:rsid w:val="00F116FD"/>
    <w:rsid w:val="00F1279B"/>
    <w:rsid w:val="00F12EF3"/>
    <w:rsid w:val="00F148C4"/>
    <w:rsid w:val="00F14EC3"/>
    <w:rsid w:val="00F14FDE"/>
    <w:rsid w:val="00F151D6"/>
    <w:rsid w:val="00F159A8"/>
    <w:rsid w:val="00F16748"/>
    <w:rsid w:val="00F17384"/>
    <w:rsid w:val="00F21E86"/>
    <w:rsid w:val="00F21F63"/>
    <w:rsid w:val="00F22545"/>
    <w:rsid w:val="00F22DEE"/>
    <w:rsid w:val="00F23236"/>
    <w:rsid w:val="00F245D6"/>
    <w:rsid w:val="00F25074"/>
    <w:rsid w:val="00F2540F"/>
    <w:rsid w:val="00F26594"/>
    <w:rsid w:val="00F26F41"/>
    <w:rsid w:val="00F273DA"/>
    <w:rsid w:val="00F27654"/>
    <w:rsid w:val="00F30D83"/>
    <w:rsid w:val="00F3145D"/>
    <w:rsid w:val="00F31917"/>
    <w:rsid w:val="00F32C4A"/>
    <w:rsid w:val="00F332E1"/>
    <w:rsid w:val="00F33722"/>
    <w:rsid w:val="00F34207"/>
    <w:rsid w:val="00F34397"/>
    <w:rsid w:val="00F362F9"/>
    <w:rsid w:val="00F4011D"/>
    <w:rsid w:val="00F4037E"/>
    <w:rsid w:val="00F404B8"/>
    <w:rsid w:val="00F40848"/>
    <w:rsid w:val="00F4094C"/>
    <w:rsid w:val="00F4164D"/>
    <w:rsid w:val="00F41C59"/>
    <w:rsid w:val="00F42BA8"/>
    <w:rsid w:val="00F43014"/>
    <w:rsid w:val="00F434AC"/>
    <w:rsid w:val="00F43587"/>
    <w:rsid w:val="00F43588"/>
    <w:rsid w:val="00F4365B"/>
    <w:rsid w:val="00F43DE7"/>
    <w:rsid w:val="00F44297"/>
    <w:rsid w:val="00F44588"/>
    <w:rsid w:val="00F460DC"/>
    <w:rsid w:val="00F47787"/>
    <w:rsid w:val="00F50FAA"/>
    <w:rsid w:val="00F51D15"/>
    <w:rsid w:val="00F5268D"/>
    <w:rsid w:val="00F5283D"/>
    <w:rsid w:val="00F5302D"/>
    <w:rsid w:val="00F53F86"/>
    <w:rsid w:val="00F554B2"/>
    <w:rsid w:val="00F55A93"/>
    <w:rsid w:val="00F55ABC"/>
    <w:rsid w:val="00F61FC6"/>
    <w:rsid w:val="00F61FE8"/>
    <w:rsid w:val="00F634A4"/>
    <w:rsid w:val="00F6395B"/>
    <w:rsid w:val="00F64C15"/>
    <w:rsid w:val="00F65B56"/>
    <w:rsid w:val="00F65D85"/>
    <w:rsid w:val="00F66382"/>
    <w:rsid w:val="00F66B8D"/>
    <w:rsid w:val="00F67A28"/>
    <w:rsid w:val="00F67E8D"/>
    <w:rsid w:val="00F7087C"/>
    <w:rsid w:val="00F716C5"/>
    <w:rsid w:val="00F72086"/>
    <w:rsid w:val="00F723A9"/>
    <w:rsid w:val="00F72428"/>
    <w:rsid w:val="00F7364D"/>
    <w:rsid w:val="00F7391E"/>
    <w:rsid w:val="00F73EE7"/>
    <w:rsid w:val="00F744D8"/>
    <w:rsid w:val="00F749EB"/>
    <w:rsid w:val="00F74B9B"/>
    <w:rsid w:val="00F75259"/>
    <w:rsid w:val="00F75E5F"/>
    <w:rsid w:val="00F76CFE"/>
    <w:rsid w:val="00F777DD"/>
    <w:rsid w:val="00F7799D"/>
    <w:rsid w:val="00F77E40"/>
    <w:rsid w:val="00F802CD"/>
    <w:rsid w:val="00F819E7"/>
    <w:rsid w:val="00F827EC"/>
    <w:rsid w:val="00F838F4"/>
    <w:rsid w:val="00F8392F"/>
    <w:rsid w:val="00F83E5A"/>
    <w:rsid w:val="00F84930"/>
    <w:rsid w:val="00F852C3"/>
    <w:rsid w:val="00F855CC"/>
    <w:rsid w:val="00F85BB3"/>
    <w:rsid w:val="00F862A1"/>
    <w:rsid w:val="00F86328"/>
    <w:rsid w:val="00F867BA"/>
    <w:rsid w:val="00F86993"/>
    <w:rsid w:val="00F86E4C"/>
    <w:rsid w:val="00F8713E"/>
    <w:rsid w:val="00F87E55"/>
    <w:rsid w:val="00F90426"/>
    <w:rsid w:val="00F9051B"/>
    <w:rsid w:val="00F90D65"/>
    <w:rsid w:val="00F90E0B"/>
    <w:rsid w:val="00F90F66"/>
    <w:rsid w:val="00F915B4"/>
    <w:rsid w:val="00F91BC2"/>
    <w:rsid w:val="00F91C84"/>
    <w:rsid w:val="00F92894"/>
    <w:rsid w:val="00F92BC7"/>
    <w:rsid w:val="00F9331B"/>
    <w:rsid w:val="00F93320"/>
    <w:rsid w:val="00F934C8"/>
    <w:rsid w:val="00F943A4"/>
    <w:rsid w:val="00F95063"/>
    <w:rsid w:val="00F95F52"/>
    <w:rsid w:val="00F97E4C"/>
    <w:rsid w:val="00F97E83"/>
    <w:rsid w:val="00FA1F6B"/>
    <w:rsid w:val="00FA213B"/>
    <w:rsid w:val="00FA2BB3"/>
    <w:rsid w:val="00FA3DCD"/>
    <w:rsid w:val="00FA4E91"/>
    <w:rsid w:val="00FA5565"/>
    <w:rsid w:val="00FA7F5D"/>
    <w:rsid w:val="00FB05CA"/>
    <w:rsid w:val="00FB0676"/>
    <w:rsid w:val="00FB26E4"/>
    <w:rsid w:val="00FB38F2"/>
    <w:rsid w:val="00FB440F"/>
    <w:rsid w:val="00FB4A41"/>
    <w:rsid w:val="00FB5B48"/>
    <w:rsid w:val="00FB7180"/>
    <w:rsid w:val="00FC0EC0"/>
    <w:rsid w:val="00FC16BD"/>
    <w:rsid w:val="00FC1A89"/>
    <w:rsid w:val="00FC2094"/>
    <w:rsid w:val="00FC2780"/>
    <w:rsid w:val="00FC2CA8"/>
    <w:rsid w:val="00FC3811"/>
    <w:rsid w:val="00FC3A90"/>
    <w:rsid w:val="00FC49F6"/>
    <w:rsid w:val="00FC4B5F"/>
    <w:rsid w:val="00FC4C14"/>
    <w:rsid w:val="00FC70CF"/>
    <w:rsid w:val="00FD23A2"/>
    <w:rsid w:val="00FD44BA"/>
    <w:rsid w:val="00FD484E"/>
    <w:rsid w:val="00FD551D"/>
    <w:rsid w:val="00FD72A3"/>
    <w:rsid w:val="00FE009E"/>
    <w:rsid w:val="00FE060A"/>
    <w:rsid w:val="00FE0D6B"/>
    <w:rsid w:val="00FE18B7"/>
    <w:rsid w:val="00FE2DC2"/>
    <w:rsid w:val="00FE3365"/>
    <w:rsid w:val="00FE359D"/>
    <w:rsid w:val="00FE361D"/>
    <w:rsid w:val="00FE41D7"/>
    <w:rsid w:val="00FE5741"/>
    <w:rsid w:val="00FE621E"/>
    <w:rsid w:val="00FE66A1"/>
    <w:rsid w:val="00FE6C0A"/>
    <w:rsid w:val="00FE7B5A"/>
    <w:rsid w:val="00FE7C82"/>
    <w:rsid w:val="00FF07A7"/>
    <w:rsid w:val="00FF0CA1"/>
    <w:rsid w:val="00FF10F1"/>
    <w:rsid w:val="00FF2C90"/>
    <w:rsid w:val="00FF37B2"/>
    <w:rsid w:val="00FF3D63"/>
    <w:rsid w:val="00FF4404"/>
    <w:rsid w:val="00FF64CC"/>
    <w:rsid w:val="00FF6837"/>
    <w:rsid w:val="00FF6DB3"/>
    <w:rsid w:val="00FF6E6B"/>
    <w:rsid w:val="00FF717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4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B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685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20DD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3685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36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36853"/>
    <w:rPr>
      <w:rFonts w:cs="Times New Roman"/>
      <w:sz w:val="24"/>
      <w:szCs w:val="24"/>
    </w:rPr>
  </w:style>
  <w:style w:type="character" w:styleId="Hyperlink">
    <w:name w:val="Hyperlink"/>
    <w:rsid w:val="003749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E7807"/>
  </w:style>
  <w:style w:type="character" w:styleId="Emphasis">
    <w:name w:val="Emphasis"/>
    <w:uiPriority w:val="20"/>
    <w:qFormat/>
    <w:locked/>
    <w:rsid w:val="009E53A4"/>
    <w:rPr>
      <w:i/>
      <w:iCs/>
    </w:rPr>
  </w:style>
  <w:style w:type="character" w:styleId="Strong">
    <w:name w:val="Strong"/>
    <w:qFormat/>
    <w:locked/>
    <w:rsid w:val="00932384"/>
    <w:rPr>
      <w:b/>
      <w:bCs/>
    </w:rPr>
  </w:style>
  <w:style w:type="paragraph" w:styleId="ListParagraph">
    <w:name w:val="List Paragraph"/>
    <w:basedOn w:val="Normal"/>
    <w:uiPriority w:val="34"/>
    <w:qFormat/>
    <w:rsid w:val="00E04245"/>
    <w:pPr>
      <w:ind w:left="720"/>
      <w:contextualSpacing/>
      <w:jc w:val="both"/>
    </w:pPr>
    <w:rPr>
      <w:rFonts w:eastAsia="Calibri"/>
    </w:rPr>
  </w:style>
  <w:style w:type="paragraph" w:customStyle="1" w:styleId="Default">
    <w:name w:val="Default"/>
    <w:rsid w:val="0096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72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2B8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3778D0"/>
    <w:rPr>
      <w:sz w:val="24"/>
      <w:szCs w:val="24"/>
    </w:rPr>
  </w:style>
  <w:style w:type="paragraph" w:styleId="z-TopofForm">
    <w:name w:val="HTML Top of Form"/>
    <w:basedOn w:val="Normal"/>
    <w:link w:val="z-TopofFormChar"/>
    <w:rsid w:val="00A22BE5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A22BE5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A0138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828FE"/>
    <w:rPr>
      <w:i/>
      <w:iCs/>
      <w:color w:val="404040" w:themeColor="text1" w:themeTint="BF"/>
    </w:rPr>
  </w:style>
  <w:style w:type="paragraph" w:customStyle="1" w:styleId="Style1">
    <w:name w:val="Style 1"/>
    <w:uiPriority w:val="99"/>
    <w:rsid w:val="00E35840"/>
    <w:pPr>
      <w:widowControl w:val="0"/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unhideWhenUsed/>
    <w:rsid w:val="00E45549"/>
    <w:rPr>
      <w:rFonts w:eastAsia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549"/>
    <w:rPr>
      <w:rFonts w:eastAsia="Calibri" w:cs="Consolas"/>
      <w:sz w:val="24"/>
      <w:szCs w:val="21"/>
    </w:rPr>
  </w:style>
  <w:style w:type="character" w:customStyle="1" w:styleId="CharacterStyle1">
    <w:name w:val="Character Style 1"/>
    <w:uiPriority w:val="99"/>
    <w:rsid w:val="00AA3C98"/>
    <w:rPr>
      <w:color w:val="03085F"/>
      <w:sz w:val="20"/>
    </w:rPr>
  </w:style>
  <w:style w:type="paragraph" w:customStyle="1" w:styleId="MediumGrid21">
    <w:name w:val="Medium Grid 21"/>
    <w:uiPriority w:val="1"/>
    <w:qFormat/>
    <w:rsid w:val="00AA3C98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8F54F8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semiHidden/>
    <w:rsid w:val="001B2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1131-2750-40FE-90D6-824067C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2023-01-23T11:30:00Z</dcterms:created>
  <dcterms:modified xsi:type="dcterms:W3CDTF">2023-01-23T11:30:00Z</dcterms:modified>
</cp:coreProperties>
</file>